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EEC0" w14:textId="77777777" w:rsidR="0015505D" w:rsidRDefault="00000000">
      <w:pPr>
        <w:pStyle w:val="af9"/>
        <w:ind w:left="2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65BCC73E" wp14:editId="16347F1A">
                <wp:extent cx="2532801" cy="672083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532801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99.4pt;height:52.9pt;" stroked="false">
                <v:path textboxrect="0,0,0,0"/>
                <v:imagedata r:id="rId9" o:title=""/>
              </v:shape>
            </w:pict>
          </mc:Fallback>
        </mc:AlternateContent>
      </w:r>
    </w:p>
    <w:p w14:paraId="35CD1956" w14:textId="77777777" w:rsidR="0015505D" w:rsidRDefault="0015505D">
      <w:pPr>
        <w:pStyle w:val="af9"/>
        <w:rPr>
          <w:rFonts w:ascii="Times New Roman"/>
          <w:sz w:val="20"/>
        </w:rPr>
      </w:pPr>
    </w:p>
    <w:p w14:paraId="1851CD10" w14:textId="77777777" w:rsidR="0015505D" w:rsidRDefault="0015505D">
      <w:pPr>
        <w:pStyle w:val="af9"/>
        <w:spacing w:before="2"/>
        <w:rPr>
          <w:rFonts w:ascii="Times New Roman"/>
        </w:rPr>
      </w:pPr>
    </w:p>
    <w:p w14:paraId="1534A9F8" w14:textId="77777777" w:rsidR="0015505D" w:rsidRDefault="00000000">
      <w:pPr>
        <w:spacing w:before="89"/>
        <w:ind w:left="274" w:right="6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по курсу </w:t>
      </w:r>
    </w:p>
    <w:p w14:paraId="206949B1" w14:textId="77777777" w:rsidR="0015505D" w:rsidRDefault="00000000">
      <w:pPr>
        <w:spacing w:before="89"/>
        <w:ind w:left="274" w:right="6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«Разработка и принятие управленческих решений»</w:t>
      </w:r>
    </w:p>
    <w:p w14:paraId="023CC06E" w14:textId="77777777" w:rsidR="0015505D" w:rsidRDefault="0015505D">
      <w:pPr>
        <w:spacing w:before="89"/>
        <w:ind w:left="274" w:right="634"/>
        <w:jc w:val="center"/>
        <w:rPr>
          <w:rFonts w:ascii="Times New Roman" w:hAnsi="Times New Roman" w:cs="Times New Roman"/>
          <w:sz w:val="28"/>
        </w:rPr>
      </w:pPr>
    </w:p>
    <w:p w14:paraId="6FAEE71E" w14:textId="77777777" w:rsidR="0015505D" w:rsidRDefault="0015505D">
      <w:pPr>
        <w:pStyle w:val="af9"/>
        <w:rPr>
          <w:sz w:val="36"/>
        </w:rPr>
      </w:pPr>
    </w:p>
    <w:p w14:paraId="13CB9C0D" w14:textId="77777777" w:rsidR="00EE4DE0" w:rsidRDefault="00EE4DE0">
      <w:pP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br w:type="page"/>
      </w:r>
    </w:p>
    <w:p w14:paraId="23E55BB8" w14:textId="5AFC155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helvetica neue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lastRenderedPageBreak/>
        <w:t>Часть 1. Изучите кейс, проведите собственный анализ, разработайте и обоснуйте управленческое решение по отказу от аренды складов и переходу на прямые поставки в магазины.</w:t>
      </w:r>
    </w:p>
    <w:p w14:paraId="30FC68F4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i/>
          <w:color w:val="000000"/>
          <w:sz w:val="28"/>
          <w:szCs w:val="28"/>
        </w:rPr>
      </w:pPr>
    </w:p>
    <w:p w14:paraId="5E531A93" w14:textId="78B04B52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Сформулируйте вопрос несколькими способами.</w:t>
      </w:r>
    </w:p>
    <w:p w14:paraId="06CF3D46" w14:textId="77777777" w:rsidR="006B40C1" w:rsidRDefault="006B40C1" w:rsidP="006B40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E467224" w14:textId="45F5EE99" w:rsid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Выгодно ли осуществлять доставку напрямую в магазин, минуя склад?</w:t>
      </w:r>
    </w:p>
    <w:p w14:paraId="561756F6" w14:textId="5764D751" w:rsid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Как оптимизировать хранение несезонных товаров в магазине?</w:t>
      </w:r>
    </w:p>
    <w:p w14:paraId="52A51FFB" w14:textId="47058FF1" w:rsid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Как организовать доставку товара в магазины от поставщиков, которые не могут поставлять их напрямую?</w:t>
      </w:r>
    </w:p>
    <w:p w14:paraId="3B6FEF8F" w14:textId="0EB6EA55" w:rsid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Риск затаривания магазина.</w:t>
      </w:r>
    </w:p>
    <w:p w14:paraId="1A487401" w14:textId="1527481C" w:rsid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Как организовать доставку собственной коллекции в свои собственные магазины?</w:t>
      </w:r>
    </w:p>
    <w:p w14:paraId="1F060B8D" w14:textId="77777777" w:rsidR="006B40C1" w:rsidRPr="006B40C1" w:rsidRDefault="006B40C1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352F739D" w14:textId="576E6A2A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Определите основные критерии и ограничения.</w:t>
      </w:r>
    </w:p>
    <w:p w14:paraId="41EBAEE4" w14:textId="5008999F" w:rsidR="006B40C1" w:rsidRDefault="006B40C1" w:rsidP="006B40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B40C1" w14:paraId="73A853C7" w14:textId="77777777" w:rsidTr="006B40C1">
        <w:tc>
          <w:tcPr>
            <w:tcW w:w="4839" w:type="dxa"/>
          </w:tcPr>
          <w:p w14:paraId="5B781741" w14:textId="0087BF03" w:rsidR="006B40C1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4840" w:type="dxa"/>
          </w:tcPr>
          <w:p w14:paraId="29210ACE" w14:textId="61F147DD" w:rsidR="006B40C1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 xml:space="preserve">Ограничения </w:t>
            </w:r>
          </w:p>
        </w:tc>
      </w:tr>
      <w:tr w:rsidR="006B40C1" w14:paraId="487E1611" w14:textId="77777777" w:rsidTr="006B40C1">
        <w:tc>
          <w:tcPr>
            <w:tcW w:w="4839" w:type="dxa"/>
          </w:tcPr>
          <w:p w14:paraId="030FBD90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Сокращение расходов на содержание склада</w:t>
            </w:r>
          </w:p>
          <w:p w14:paraId="1CBC5870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Молочные продукты необходимо завозить постоянно в магазин</w:t>
            </w:r>
          </w:p>
          <w:p w14:paraId="7935A656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Сокращение времени по доставке товаров в магазин</w:t>
            </w:r>
          </w:p>
          <w:p w14:paraId="1BA2FC6C" w14:textId="47937004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Многие поставщики напрямую поставляют товар в магазин</w:t>
            </w:r>
          </w:p>
        </w:tc>
        <w:tc>
          <w:tcPr>
            <w:tcW w:w="4840" w:type="dxa"/>
          </w:tcPr>
          <w:p w14:paraId="4E02C1C2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Затаривание склада</w:t>
            </w:r>
          </w:p>
          <w:p w14:paraId="4488583D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Малая площадь хранения в магазинах</w:t>
            </w:r>
          </w:p>
          <w:p w14:paraId="19594C75" w14:textId="77777777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Проблемы в логистике</w:t>
            </w:r>
          </w:p>
          <w:p w14:paraId="56BA69EA" w14:textId="7C685624" w:rsidR="006B40C1" w:rsidRPr="00E7247A" w:rsidRDefault="006B40C1" w:rsidP="006B40C1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7247A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Объёмные позиции</w:t>
            </w:r>
          </w:p>
        </w:tc>
      </w:tr>
    </w:tbl>
    <w:p w14:paraId="74FA4359" w14:textId="77777777" w:rsidR="006B40C1" w:rsidRPr="006B40C1" w:rsidRDefault="006B40C1" w:rsidP="006B40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78730B53" w14:textId="081E6157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Постройте дерево сценариев.</w:t>
      </w:r>
    </w:p>
    <w:p w14:paraId="1088F118" w14:textId="0795FC4B" w:rsidR="006B40C1" w:rsidRDefault="006B40C1" w:rsidP="006B40C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 w:firstLine="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FFC6B44" wp14:editId="2FE0063A">
            <wp:extent cx="5486400" cy="32004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0865F51" w14:textId="78855006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Отсортируйте информацию по категориям: «прямые поставки», «работа склада», «работа магазина». </w:t>
      </w:r>
      <w:r w:rsidR="002146E2">
        <w:rPr>
          <w:rFonts w:ascii="Times New Roman" w:eastAsia="helvetica neue" w:hAnsi="Times New Roman" w:cs="Times New Roman"/>
          <w:color w:val="000000"/>
          <w:sz w:val="28"/>
          <w:szCs w:val="28"/>
        </w:rPr>
        <w:t>Возможно,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 часть информации войдет в несколько категорий.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856"/>
      </w:tblGrid>
      <w:tr w:rsidR="002146E2" w14:paraId="495A4FA5" w14:textId="77777777" w:rsidTr="002146E2">
        <w:tc>
          <w:tcPr>
            <w:tcW w:w="3103" w:type="dxa"/>
          </w:tcPr>
          <w:p w14:paraId="080ED687" w14:textId="1BB4E738" w:rsidR="00E7247A" w:rsidRDefault="00E7247A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5856" w:type="dxa"/>
          </w:tcPr>
          <w:p w14:paraId="3C48A121" w14:textId="31BC2F53" w:rsidR="00E7247A" w:rsidRDefault="00E7247A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2146E2" w14:paraId="70B2CA31" w14:textId="77777777" w:rsidTr="002146E2">
        <w:tc>
          <w:tcPr>
            <w:tcW w:w="3103" w:type="dxa"/>
          </w:tcPr>
          <w:p w14:paraId="28AE52EC" w14:textId="0DBD8B8A" w:rsidR="00E7247A" w:rsidRDefault="00E7247A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Прямые поставки</w:t>
            </w:r>
          </w:p>
        </w:tc>
        <w:tc>
          <w:tcPr>
            <w:tcW w:w="5856" w:type="dxa"/>
          </w:tcPr>
          <w:p w14:paraId="42AFE361" w14:textId="75E391E6" w:rsidR="00E7247A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Поставка детского питания, молочной продукции</w:t>
            </w:r>
          </w:p>
        </w:tc>
      </w:tr>
      <w:tr w:rsidR="002146E2" w14:paraId="375A72BF" w14:textId="77777777" w:rsidTr="002146E2">
        <w:tc>
          <w:tcPr>
            <w:tcW w:w="3103" w:type="dxa"/>
          </w:tcPr>
          <w:p w14:paraId="16039E5C" w14:textId="4342BC42" w:rsidR="00E7247A" w:rsidRDefault="00E7247A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Работа склада</w:t>
            </w:r>
          </w:p>
        </w:tc>
        <w:tc>
          <w:tcPr>
            <w:tcW w:w="5856" w:type="dxa"/>
          </w:tcPr>
          <w:p w14:paraId="2BD741FD" w14:textId="77777777" w:rsidR="00E7247A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Работа с поставщиками</w:t>
            </w:r>
          </w:p>
          <w:p w14:paraId="3819CC9D" w14:textId="77777777" w:rsidR="002146E2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Распределение товаров по магазинам</w:t>
            </w:r>
          </w:p>
          <w:p w14:paraId="54A4420D" w14:textId="77777777" w:rsidR="002146E2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Хранение сезонных товаров</w:t>
            </w:r>
          </w:p>
          <w:p w14:paraId="23DED9E9" w14:textId="351298AC" w:rsidR="002146E2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Прием, организация хранения товаров</w:t>
            </w:r>
          </w:p>
        </w:tc>
      </w:tr>
      <w:tr w:rsidR="002146E2" w14:paraId="5AF12231" w14:textId="77777777" w:rsidTr="002146E2">
        <w:tc>
          <w:tcPr>
            <w:tcW w:w="3103" w:type="dxa"/>
          </w:tcPr>
          <w:p w14:paraId="23F0DE95" w14:textId="538C3A64" w:rsidR="00E7247A" w:rsidRDefault="00E7247A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Работа магазина</w:t>
            </w:r>
          </w:p>
        </w:tc>
        <w:tc>
          <w:tcPr>
            <w:tcW w:w="5856" w:type="dxa"/>
          </w:tcPr>
          <w:p w14:paraId="6A97C1C2" w14:textId="3DC2E37B" w:rsidR="00E7247A" w:rsidRDefault="002146E2" w:rsidP="002146E2">
            <w:pPr>
              <w:pStyle w:val="afa"/>
              <w:spacing w:before="0"/>
              <w:ind w:left="0" w:firstLine="0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Прием, организация хранения, выкладка товаров</w:t>
            </w:r>
          </w:p>
        </w:tc>
      </w:tr>
    </w:tbl>
    <w:p w14:paraId="4960E4C7" w14:textId="77777777" w:rsidR="00E7247A" w:rsidRDefault="00E7247A" w:rsidP="00E7247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 w:firstLine="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E03A37B" w14:textId="00EA97E9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Выступите «Адвокатом дьявола» - найдите все минусы решения «прямые поставки в магазины».</w:t>
      </w:r>
    </w:p>
    <w:p w14:paraId="42D27047" w14:textId="54444241" w:rsidR="002146E2" w:rsidRDefault="002146E2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Основные минусы прямых поставок в магазин является:</w:t>
      </w:r>
    </w:p>
    <w:p w14:paraId="59AEA828" w14:textId="124DEA51" w:rsidR="002146E2" w:rsidRDefault="002146E2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- сложность контроля остатков товаров для заказов у поставщиков. При централизованном планировании идет распределение остатков по магазинам из склада, как следствие ведение закупка понятно и сотрудник видит конечные остатки на складах, и заказывает товар. При прямых поставках,  реализация товаров происходит неравномерно, в зависимости от спроса тех или иных категорий покупателей, тем самым сбор информации по необходимому </w:t>
      </w:r>
      <w:r w:rsidR="000D209C">
        <w:rPr>
          <w:rFonts w:ascii="Times New Roman" w:eastAsia="helvetica neue" w:hAnsi="Times New Roman" w:cs="Times New Roman"/>
          <w:color w:val="000000"/>
          <w:sz w:val="28"/>
          <w:szCs w:val="28"/>
        </w:rPr>
        <w:t>товару;</w:t>
      </w:r>
    </w:p>
    <w:p w14:paraId="5222E232" w14:textId="589BB490" w:rsidR="000D209C" w:rsidRDefault="000D209C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lastRenderedPageBreak/>
        <w:t>- нагрузка на работников магазина, так как необходимо принимать товар, выявлять брак, при выявлении не качественного товара, подготавливать соответствующие документы и передавать их в бухгалтерию организации, для внесения изменений;</w:t>
      </w:r>
    </w:p>
    <w:p w14:paraId="686AED59" w14:textId="1AFA812D" w:rsidR="000D209C" w:rsidRDefault="000D209C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отсутствие хранения места для сезонных товаров</w:t>
      </w:r>
      <w:r w:rsidR="006F78F2">
        <w:rPr>
          <w:rFonts w:ascii="Times New Roman" w:eastAsia="helvetica neue" w:hAnsi="Times New Roman" w:cs="Times New Roman"/>
          <w:color w:val="000000"/>
          <w:sz w:val="28"/>
          <w:szCs w:val="28"/>
        </w:rPr>
        <w:t>. Как следствие, затаривание склада, отсутствие места под другие товары (крупногабаритные)</w:t>
      </w:r>
      <w:r w:rsidR="00A440F5">
        <w:rPr>
          <w:rFonts w:ascii="Times New Roman" w:eastAsia="helvetica neue" w:hAnsi="Times New Roman" w:cs="Times New Roman"/>
          <w:color w:val="000000"/>
          <w:sz w:val="28"/>
          <w:szCs w:val="28"/>
        </w:rPr>
        <w:t>;</w:t>
      </w:r>
    </w:p>
    <w:p w14:paraId="3224583C" w14:textId="2A70F36D" w:rsidR="00A440F5" w:rsidRDefault="00A440F5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возможен рост расходов на доставку товаров от поставщиков, так как поставщику не выгодно вести малый объем товаров для определенного магазина. Как следствие возникает следующая проблема в согласовании графика поставок товара, и возможен рост срока доставки, как следствие по определенным позициям возникает дефицит, происходит упущение прибыли.</w:t>
      </w:r>
    </w:p>
    <w:p w14:paraId="4A3772FD" w14:textId="24D3BA4B" w:rsidR="00EE4DE0" w:rsidRDefault="00EE4DE0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потеря в прибыли, за счет сокращения закупки большого объема товара, и получение более низкой стоимости. За счет проведения закупки товаров большего объема, можно предложить покупателям наиболее выгодную стоимость по сравнению с конкурентами, или проведения акции. Как следствие многие потребители будут покупать данный товар в магазине, тем самым увеличивая средний чек покупки, повышая оборачиваемость товара;</w:t>
      </w:r>
    </w:p>
    <w:p w14:paraId="699EA855" w14:textId="3F487D4F" w:rsidR="00EE4DE0" w:rsidRPr="00A440F5" w:rsidRDefault="00EE4DE0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отсутствие хранение сезонного товара, приведет к реализации его через акции (с минимальной рентабельностью, или вообще реализация с убытком).</w:t>
      </w:r>
    </w:p>
    <w:p w14:paraId="7BDD9954" w14:textId="77777777" w:rsidR="00E7247A" w:rsidRPr="00E7247A" w:rsidRDefault="00E7247A" w:rsidP="00E724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CA385AB" w14:textId="0FA94359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Определите плюсы и минусы каждого решения.</w:t>
      </w:r>
    </w:p>
    <w:p w14:paraId="6B895CC2" w14:textId="1410241F" w:rsidR="006F78F2" w:rsidRDefault="006F78F2" w:rsidP="006F78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F78F2" w14:paraId="075CE84A" w14:textId="77777777" w:rsidTr="0035560B">
        <w:tc>
          <w:tcPr>
            <w:tcW w:w="9679" w:type="dxa"/>
            <w:gridSpan w:val="2"/>
          </w:tcPr>
          <w:p w14:paraId="4B794BC7" w14:textId="1411A79B" w:rsidR="006F78F2" w:rsidRDefault="006F78F2" w:rsidP="006F78F2">
            <w:pPr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Склады в магазине</w:t>
            </w:r>
          </w:p>
        </w:tc>
      </w:tr>
      <w:tr w:rsidR="006F78F2" w14:paraId="7A627B8E" w14:textId="77777777" w:rsidTr="006F78F2">
        <w:tc>
          <w:tcPr>
            <w:tcW w:w="4839" w:type="dxa"/>
          </w:tcPr>
          <w:p w14:paraId="12480DF1" w14:textId="0C813E64" w:rsidR="006F78F2" w:rsidRPr="00EE4DE0" w:rsidRDefault="006F78F2" w:rsidP="00EE4DE0">
            <w:pPr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DE0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  <w:t>Плюсы</w:t>
            </w:r>
          </w:p>
        </w:tc>
        <w:tc>
          <w:tcPr>
            <w:tcW w:w="4840" w:type="dxa"/>
          </w:tcPr>
          <w:p w14:paraId="714B8CB9" w14:textId="3E596906" w:rsidR="006F78F2" w:rsidRPr="00EE4DE0" w:rsidRDefault="006F78F2" w:rsidP="00EE4DE0">
            <w:pPr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DE0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  <w:t>Минусы</w:t>
            </w:r>
          </w:p>
        </w:tc>
      </w:tr>
      <w:tr w:rsidR="006F78F2" w14:paraId="3B16CC59" w14:textId="77777777" w:rsidTr="006F78F2">
        <w:tc>
          <w:tcPr>
            <w:tcW w:w="4839" w:type="dxa"/>
          </w:tcPr>
          <w:p w14:paraId="2F2AFB96" w14:textId="32B6DF02" w:rsidR="006F78F2" w:rsidRPr="00EE4DE0" w:rsidRDefault="006F78F2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Быстрый доступ </w:t>
            </w:r>
            <w:r w:rsidR="00A440F5"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к товарам</w:t>
            </w:r>
          </w:p>
        </w:tc>
        <w:tc>
          <w:tcPr>
            <w:tcW w:w="4840" w:type="dxa"/>
          </w:tcPr>
          <w:p w14:paraId="1F026CDB" w14:textId="478FD7CF" w:rsidR="006F78F2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Увеличение нагрузки на сотрудников магазина</w:t>
            </w:r>
          </w:p>
        </w:tc>
      </w:tr>
      <w:tr w:rsidR="006F78F2" w14:paraId="3CDC5765" w14:textId="77777777" w:rsidTr="006F78F2">
        <w:tc>
          <w:tcPr>
            <w:tcW w:w="4839" w:type="dxa"/>
          </w:tcPr>
          <w:p w14:paraId="74AA5469" w14:textId="066B04C8" w:rsidR="006F78F2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Постоянный ассортимент товара в магазине</w:t>
            </w:r>
          </w:p>
        </w:tc>
        <w:tc>
          <w:tcPr>
            <w:tcW w:w="4840" w:type="dxa"/>
          </w:tcPr>
          <w:p w14:paraId="4575376E" w14:textId="0586D96B" w:rsidR="006F78F2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Увеличение времени обработки заказов при выявлении недостачи</w:t>
            </w:r>
          </w:p>
        </w:tc>
      </w:tr>
      <w:tr w:rsidR="006F78F2" w14:paraId="7CCD8985" w14:textId="77777777" w:rsidTr="006F78F2">
        <w:tc>
          <w:tcPr>
            <w:tcW w:w="4839" w:type="dxa"/>
          </w:tcPr>
          <w:p w14:paraId="6C118EC3" w14:textId="0B22111A" w:rsidR="006F78F2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Контроль за сроком годности товаров</w:t>
            </w:r>
          </w:p>
        </w:tc>
        <w:tc>
          <w:tcPr>
            <w:tcW w:w="4840" w:type="dxa"/>
          </w:tcPr>
          <w:p w14:paraId="789EBD35" w14:textId="30148580" w:rsidR="006F78F2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Затаривание складов несезонными товарами</w:t>
            </w:r>
          </w:p>
        </w:tc>
      </w:tr>
      <w:tr w:rsidR="00A440F5" w14:paraId="051FB10E" w14:textId="77777777" w:rsidTr="006F78F2">
        <w:tc>
          <w:tcPr>
            <w:tcW w:w="4839" w:type="dxa"/>
          </w:tcPr>
          <w:p w14:paraId="74FF3A04" w14:textId="6AB48091" w:rsidR="00A440F5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Оборачиваемость товарных запасов увеличивается, так как магазины выбирают наиболее востребованные позиции в зависимости от места расположения и </w:t>
            </w: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lastRenderedPageBreak/>
              <w:t>приоритетов покупателей</w:t>
            </w:r>
          </w:p>
        </w:tc>
        <w:tc>
          <w:tcPr>
            <w:tcW w:w="4840" w:type="dxa"/>
          </w:tcPr>
          <w:p w14:paraId="7E61B312" w14:textId="1F826334" w:rsidR="00A440F5" w:rsidRPr="00EE4DE0" w:rsidRDefault="00A440F5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lastRenderedPageBreak/>
              <w:t>Сложность в составлении заявки на необходимый товар</w:t>
            </w:r>
          </w:p>
        </w:tc>
      </w:tr>
      <w:tr w:rsidR="00EE4DE0" w14:paraId="1A84D4D4" w14:textId="77777777" w:rsidTr="00CC29B3">
        <w:tc>
          <w:tcPr>
            <w:tcW w:w="9679" w:type="dxa"/>
            <w:gridSpan w:val="2"/>
          </w:tcPr>
          <w:p w14:paraId="651CBCD3" w14:textId="5F4B7E9F" w:rsidR="00EE4DE0" w:rsidRDefault="00EE4DE0" w:rsidP="00EE4DE0">
            <w:pPr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  <w:t>Централизованный склад</w:t>
            </w:r>
          </w:p>
        </w:tc>
      </w:tr>
      <w:tr w:rsidR="00EE4DE0" w14:paraId="7F5ABE61" w14:textId="77777777" w:rsidTr="006F78F2">
        <w:tc>
          <w:tcPr>
            <w:tcW w:w="4839" w:type="dxa"/>
          </w:tcPr>
          <w:p w14:paraId="4C29097F" w14:textId="4DB03F70" w:rsidR="00EE4DE0" w:rsidRDefault="00EE4DE0" w:rsidP="00EE4DE0">
            <w:pPr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 w:rsidRPr="00EE4DE0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  <w:t>Плюсы</w:t>
            </w:r>
          </w:p>
        </w:tc>
        <w:tc>
          <w:tcPr>
            <w:tcW w:w="4840" w:type="dxa"/>
          </w:tcPr>
          <w:p w14:paraId="5D5E2267" w14:textId="7D7E9D5A" w:rsidR="00EE4DE0" w:rsidRDefault="00EE4DE0" w:rsidP="00EE4DE0">
            <w:pPr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</w:rPr>
            </w:pPr>
            <w:r w:rsidRPr="00EE4DE0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</w:rPr>
              <w:t>Минусы</w:t>
            </w:r>
          </w:p>
        </w:tc>
      </w:tr>
      <w:tr w:rsidR="00EE4DE0" w14:paraId="508E84B1" w14:textId="77777777" w:rsidTr="006F78F2">
        <w:tc>
          <w:tcPr>
            <w:tcW w:w="4839" w:type="dxa"/>
          </w:tcPr>
          <w:p w14:paraId="67A198F0" w14:textId="56ED9A7E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Возможность хранения различного товара в большом количестве</w:t>
            </w:r>
          </w:p>
        </w:tc>
        <w:tc>
          <w:tcPr>
            <w:tcW w:w="4840" w:type="dxa"/>
          </w:tcPr>
          <w:p w14:paraId="3D751AB6" w14:textId="5C04BE8E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Рост расходов в связи с недостачами, и пересортицей</w:t>
            </w:r>
          </w:p>
        </w:tc>
      </w:tr>
      <w:tr w:rsidR="00EE4DE0" w14:paraId="3EE10CD8" w14:textId="77777777" w:rsidTr="006F78F2">
        <w:tc>
          <w:tcPr>
            <w:tcW w:w="4839" w:type="dxa"/>
          </w:tcPr>
          <w:p w14:paraId="674A380A" w14:textId="4AD6D528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EE4DE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Хранение сезонного товара</w:t>
            </w:r>
          </w:p>
        </w:tc>
        <w:tc>
          <w:tcPr>
            <w:tcW w:w="4840" w:type="dxa"/>
          </w:tcPr>
          <w:p w14:paraId="2554BCF0" w14:textId="2EE7666C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Проведение ежемесячной инвентаризации, снижает оборачиваемость товаров, так как склад не работает </w:t>
            </w:r>
          </w:p>
        </w:tc>
      </w:tr>
      <w:tr w:rsidR="00EE4DE0" w14:paraId="63BA25CC" w14:textId="77777777" w:rsidTr="006F78F2">
        <w:tc>
          <w:tcPr>
            <w:tcW w:w="4839" w:type="dxa"/>
          </w:tcPr>
          <w:p w14:paraId="137640FF" w14:textId="2BD75340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Приемка, обработка товара занимается кладовщики.</w:t>
            </w:r>
          </w:p>
        </w:tc>
        <w:tc>
          <w:tcPr>
            <w:tcW w:w="4840" w:type="dxa"/>
          </w:tcPr>
          <w:p w14:paraId="3AA8405E" w14:textId="1A038809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Товары находящейся на складах, это изъятые из оборота финансовые средства, которые можно было направить на развитие организации</w:t>
            </w:r>
          </w:p>
        </w:tc>
      </w:tr>
      <w:tr w:rsidR="00EE4DE0" w14:paraId="5E222E00" w14:textId="77777777" w:rsidTr="006F78F2">
        <w:tc>
          <w:tcPr>
            <w:tcW w:w="4839" w:type="dxa"/>
          </w:tcPr>
          <w:p w14:paraId="294F9240" w14:textId="231F2F24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Есть товарный запас, который можно направить в магазин по заявке</w:t>
            </w:r>
          </w:p>
        </w:tc>
        <w:tc>
          <w:tcPr>
            <w:tcW w:w="4840" w:type="dxa"/>
          </w:tcPr>
          <w:p w14:paraId="6CAA58EB" w14:textId="77777777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DE0" w14:paraId="33D5CC26" w14:textId="77777777" w:rsidTr="006F78F2">
        <w:tc>
          <w:tcPr>
            <w:tcW w:w="4839" w:type="dxa"/>
          </w:tcPr>
          <w:p w14:paraId="28EB0464" w14:textId="0DB3C589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Хранение товара собственной марки</w:t>
            </w:r>
          </w:p>
        </w:tc>
        <w:tc>
          <w:tcPr>
            <w:tcW w:w="4840" w:type="dxa"/>
          </w:tcPr>
          <w:p w14:paraId="5B144632" w14:textId="77777777" w:rsidR="00EE4DE0" w:rsidRPr="00EE4DE0" w:rsidRDefault="00EE4DE0" w:rsidP="006F78F2">
            <w:pPr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46858A" w14:textId="77777777" w:rsidR="006F78F2" w:rsidRPr="006F78F2" w:rsidRDefault="006F78F2" w:rsidP="006F78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484BBED2" w14:textId="44ADDE74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Примите и обоснуйте ваше управленческое решение.</w:t>
      </w:r>
    </w:p>
    <w:p w14:paraId="62D98CFC" w14:textId="3E815DC1" w:rsidR="00F17B0A" w:rsidRDefault="00EE4DE0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Для оптимизации склада, а также для сбалансированности складских запасов, наиболее </w:t>
      </w:r>
      <w:r w:rsidR="00F17B0A">
        <w:rPr>
          <w:rFonts w:ascii="Times New Roman" w:eastAsia="helvetica neue" w:hAnsi="Times New Roman" w:cs="Times New Roman"/>
          <w:color w:val="000000"/>
          <w:sz w:val="28"/>
          <w:szCs w:val="28"/>
        </w:rPr>
        <w:t>оптимальное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 решения является разделение поставок. Так крупног</w:t>
      </w:r>
      <w:r w:rsidR="00F17B0A">
        <w:rPr>
          <w:rFonts w:ascii="Times New Roman" w:eastAsia="helvetica neue" w:hAnsi="Times New Roman" w:cs="Times New Roman"/>
          <w:color w:val="000000"/>
          <w:sz w:val="28"/>
          <w:szCs w:val="28"/>
        </w:rPr>
        <w:t>абаритный товар, и товар, который можно закупить в большом объеме необходимо доставлять на склад, и в дальнейшем распределять по магазинам;</w:t>
      </w:r>
    </w:p>
    <w:p w14:paraId="18D35B1C" w14:textId="4AE11BDD" w:rsidR="00F17B0A" w:rsidRDefault="00F17B0A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Товары постоянного спроса (детское питание), игрушки доставляется на прямую в магазины, по заявкам от управляющих магазинов. Это позволит снизить на них нагрузку, проводить наиболее правильную выкладку товаров, и следить за оборотом товаров на своей торговой точке.</w:t>
      </w:r>
    </w:p>
    <w:p w14:paraId="38F6B7C4" w14:textId="2798A267" w:rsidR="00F17B0A" w:rsidRDefault="00F17B0A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Так как компания собирается выпускать одежду для детей, то основные поставки проводить на центральный склад, и в дальнейшим распределять по торговым точках.</w:t>
      </w:r>
    </w:p>
    <w:p w14:paraId="67F32C60" w14:textId="14FE9E05" w:rsidR="00F17B0A" w:rsidRDefault="00F17B0A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Центральный склад должен стать точкой в котором находится запасы сезонных товаров, а также поставлять в магазины крупногабаритные товары (коляски, комоды и прочее).</w:t>
      </w:r>
    </w:p>
    <w:p w14:paraId="0700CF8E" w14:textId="7CFE7C1A" w:rsidR="00F17B0A" w:rsidRDefault="00F17B0A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Отказываться от склада при планировании открытия новых магазинов в г. Москве и Московской области не является рациональным, так как возможны перебои поставок со стороны поставщиков. </w:t>
      </w:r>
    </w:p>
    <w:p w14:paraId="1CE465FE" w14:textId="7054FE50" w:rsidR="0015505D" w:rsidRDefault="00000000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lastRenderedPageBreak/>
        <w:t>Выработайте рекомендации по внедрению управленческого решения.</w:t>
      </w:r>
    </w:p>
    <w:p w14:paraId="52A76EE7" w14:textId="77777777" w:rsidR="00267601" w:rsidRDefault="00267601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2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07AD24D9" w14:textId="630818E7" w:rsidR="00273719" w:rsidRDefault="00267601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2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Основные рекомендации, следующие:</w:t>
      </w:r>
    </w:p>
    <w:p w14:paraId="75BEDB0B" w14:textId="6A9C8EA5" w:rsidR="00267601" w:rsidRDefault="00267601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2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внедрение для каждого магазина анализ товаров с помощью матрицы БКГ, что позволит выявить основные товары пользующие спросом, товары которые приносят наибольшую прибыль магазину. На основании матрицы БКГ, использовать матрицы АВС</w:t>
      </w:r>
      <w:r w:rsidRPr="00267601">
        <w:rPr>
          <w:rFonts w:ascii="Times New Roman" w:eastAsia="helvetica neue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анализа, данная матрица позволит выявлять сезонность товаров, и на основании двух матриц строить товарные запасы;</w:t>
      </w:r>
    </w:p>
    <w:p w14:paraId="13193253" w14:textId="76389357" w:rsidR="00267601" w:rsidRDefault="00267601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2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использовать централизованный склад, только для крупногабаритных товаров, а также для хранение сезонных товаров.</w:t>
      </w:r>
    </w:p>
    <w:p w14:paraId="73796AA9" w14:textId="6476922D" w:rsidR="00267601" w:rsidRPr="00267601" w:rsidRDefault="00267601" w:rsidP="0026760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360" w:lineRule="auto"/>
        <w:ind w:left="0" w:firstLine="720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- разработать график поставок в магазины совместно с поставщиками, в зависимости от потока покупателей, реализации ходовых товаров</w:t>
      </w:r>
    </w:p>
    <w:p w14:paraId="012983BD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79A8186" w14:textId="77777777" w:rsidR="00273719" w:rsidRDefault="00273719">
      <w:pP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br w:type="page"/>
      </w:r>
    </w:p>
    <w:p w14:paraId="30AFA18F" w14:textId="186B4DF5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lastRenderedPageBreak/>
        <w:t>Часть 2. Краткое эссе (не более страницы).</w:t>
      </w:r>
    </w:p>
    <w:p w14:paraId="5CD5B1C2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</w:p>
    <w:p w14:paraId="68875D5B" w14:textId="5D17E74F" w:rsidR="0015505D" w:rsidRDefault="00273719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При принятии управленческого решения необходимо определить, какие есть плюсы и минусы, у данного  решения. Так при принятии управленческого решения по поставкам в магазин, через центральный склад или напрямую в магазины, выявлены основные недостатки данных предложений, а также определены плюсы. При этом недостатки выявленные при анализе несут в себе определенные финансовые риски, которые негативно влияют на развитие торговой сети. </w:t>
      </w:r>
    </w:p>
    <w:p w14:paraId="7911AABF" w14:textId="1C76F166" w:rsidR="00273719" w:rsidRDefault="00273719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Использование сравнительного подхода, позволяет определить эффект от реализации данных управленческих решений, а также риски и требуемые ресурсы. </w:t>
      </w:r>
    </w:p>
    <w:p w14:paraId="737CCD03" w14:textId="77777777" w:rsidR="00BD72AB" w:rsidRDefault="00273719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При  решение основные поставки товаров осуществлять напрямую, рекомендуется руководство проводить анализ ассортимента продукции с помощью матрицы БКГ. Это позволит выявить группы товаров которые приносят постоянную прибыль, а также товары которые могут </w:t>
      </w:r>
      <w:r w:rsidR="00BD72AB">
        <w:rPr>
          <w:rFonts w:ascii="Times New Roman" w:eastAsia="helvetica neue" w:hAnsi="Times New Roman" w:cs="Times New Roman"/>
          <w:color w:val="000000"/>
          <w:sz w:val="28"/>
          <w:szCs w:val="28"/>
        </w:rPr>
        <w:t>стать лидерами и в дальнейшим повысить эффективность магазина.</w:t>
      </w:r>
    </w:p>
    <w:p w14:paraId="46C3D477" w14:textId="77777777" w:rsidR="00BD72AB" w:rsidRDefault="00BD72AB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Принятие решения без анализа ситуации, без оценки рисков негативно может сказаться на всей деятельности торгового предприятия.</w:t>
      </w:r>
    </w:p>
    <w:p w14:paraId="4AD07011" w14:textId="1612215F" w:rsidR="0015505D" w:rsidRDefault="00BD72AB" w:rsidP="002676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Использование метода построения решений позволяет выявить основные подводные камни, определить цели, и инструменты</w:t>
      </w:r>
      <w:r w:rsidR="00267601">
        <w:rPr>
          <w:rFonts w:ascii="Times New Roman" w:eastAsia="helvetica neue" w:hAnsi="Times New Roman" w:cs="Times New Roman"/>
          <w:color w:val="000000"/>
          <w:sz w:val="28"/>
          <w:szCs w:val="28"/>
        </w:rPr>
        <w:t>, а также варианты развития событий которые могут последовать при исполнении данных управленческих решений.</w:t>
      </w:r>
    </w:p>
    <w:p w14:paraId="396814D1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8F36B31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5D642BC3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6EFC66F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79C6E10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41DBD967" w14:textId="77777777" w:rsidR="00E7247A" w:rsidRDefault="00E7247A">
      <w:pP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br w:type="page"/>
      </w:r>
    </w:p>
    <w:p w14:paraId="67371834" w14:textId="6FF26A10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bookmarkStart w:id="0" w:name="_Hlk130376575"/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lastRenderedPageBreak/>
        <w:t>Кейс.</w:t>
      </w:r>
    </w:p>
    <w:p w14:paraId="47A86C2A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234A68F7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i/>
          <w:color w:val="000000"/>
          <w:sz w:val="28"/>
          <w:szCs w:val="28"/>
        </w:rPr>
        <w:t xml:space="preserve">Основано на реальных событиях. </w:t>
      </w:r>
    </w:p>
    <w:p w14:paraId="78A9A02C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E72AD06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В целях улучшения операционных процессов розничная компания по продаже детских товаров планирует отказаться от аренды складов и наладить поставки товаров в магазины напрямую от поставщиков. </w:t>
      </w:r>
    </w:p>
    <w:p w14:paraId="30648E88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CBCB899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i/>
          <w:color w:val="000000"/>
          <w:sz w:val="28"/>
          <w:szCs w:val="28"/>
        </w:rPr>
        <w:t>Исходная информация</w:t>
      </w:r>
    </w:p>
    <w:p w14:paraId="0F027A1C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D13444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Розничная компания состоит из 35 магазинов площадью 200-300 квадратных метров.</w:t>
      </w:r>
    </w:p>
    <w:p w14:paraId="17307720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3956B3C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 магазинах есть склады площадью 30-50 квадратных метров, которые вмещают небольшие товарные запасы на несколько дней.</w:t>
      </w:r>
    </w:p>
    <w:p w14:paraId="4E3CD3FB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0E9D1E7A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Все магазины располагаются в Москве и Московской области.</w:t>
      </w:r>
    </w:p>
    <w:p w14:paraId="3CA6DD13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87C08ED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 плане активный рост сети до 100 магазинов в течение 2-3 лет.</w:t>
      </w:r>
    </w:p>
    <w:p w14:paraId="796F62EE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413347C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Развитие сети в регионах в этот период не предполагается.</w:t>
      </w:r>
    </w:p>
    <w:p w14:paraId="6756BA12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052D37A2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Ассортимент компании сосредоточен в возрастной категории от 0 до 7 лет.</w:t>
      </w:r>
    </w:p>
    <w:p w14:paraId="32BBF554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FBF692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Основные товарные категории:</w:t>
      </w:r>
    </w:p>
    <w:p w14:paraId="1D332FD4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подгузники</w:t>
      </w:r>
    </w:p>
    <w:p w14:paraId="4FBEA651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детское питание</w:t>
      </w:r>
    </w:p>
    <w:p w14:paraId="5FFF4425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все для новорожденных (коляски, кроватки, комоды, наборы в роддом и т.п.)</w:t>
      </w:r>
    </w:p>
    <w:p w14:paraId="5EE62DA9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детская косметика и гигиена</w:t>
      </w:r>
    </w:p>
    <w:p w14:paraId="3F728DA7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игрушки</w:t>
      </w:r>
    </w:p>
    <w:p w14:paraId="28B110AB" w14:textId="77777777" w:rsidR="0015505D" w:rsidRDefault="00000000">
      <w:pPr>
        <w:pStyle w:val="afa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40" w:lineRule="atLeast"/>
        <w:contextualSpacing/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детская одежда</w:t>
      </w:r>
    </w:p>
    <w:p w14:paraId="2BD93129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463FBED9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Частота покупок в категории детское питание - 1-2 раза в неделю, в остальных категориях -  1-2 раза в месяц.</w:t>
      </w:r>
    </w:p>
    <w:p w14:paraId="16895337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2D4A2A4A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 категории «детское питание» есть молочные продукты с коротким сроком хранения, для которых необходима высокая частота поставок (минимум 2 раза в неделю). Постоянное наличие товаров данной категории является одним из определяющих факторов для выбора покупателями магазина.</w:t>
      </w:r>
    </w:p>
    <w:p w14:paraId="11453366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26D193B8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На складе периодически случаются недостачи и пересортицы товаров.</w:t>
      </w:r>
    </w:p>
    <w:p w14:paraId="511CAE25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5451930A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 xml:space="preserve">Преимуществом склада является возможность закупок и хранения больших партий товаров со скидками. </w:t>
      </w:r>
    </w:p>
    <w:p w14:paraId="5882B90E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2A02206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Организация логистики через склад с одной стороны замедляет доставку товаров в магазины, с другой стороны позволяет хранить остатки коллекций одежды, которые не смогли распродать в сезон.</w:t>
      </w:r>
    </w:p>
    <w:p w14:paraId="2EA30DB4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405181E4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Управление складом отвлекает ресурсы от развития розничной сети.</w:t>
      </w:r>
    </w:p>
    <w:p w14:paraId="11F0D6F5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5F732149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Большинство поставщиков работают с дистрибьюторами, которые имеют систему поставок в магазины.</w:t>
      </w:r>
    </w:p>
    <w:p w14:paraId="5ED0D4C5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0C7F6EF3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Часть поставщиков не имеет возможности для поставок товары в магазины напрямую.</w:t>
      </w:r>
    </w:p>
    <w:p w14:paraId="0FD00A8A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3B3114B1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Прямые поставки могут потребовать от магазинов больше ресурсов на приемку, организацию хранения и выкладку товаров.</w:t>
      </w:r>
    </w:p>
    <w:p w14:paraId="64F3ABDB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7314DD6D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Возможны как перебои с поставками, так затоваривание магазинов.</w:t>
      </w:r>
    </w:p>
    <w:p w14:paraId="027F9BE2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748BD52F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Возможность оперативной доставки небольших количеств товара при переходе на прямые поставки исключается, тогда как выручка магазина зависит от наличия полного ассортимента на полках.</w:t>
      </w:r>
    </w:p>
    <w:p w14:paraId="337E7319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15125CC7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Для того, чтобы отказаться от склада необходимо освободить его от товарных остатков, часть которых являются устаревшими коллекциями. Также на складе хранится детская одежда зимнего и осеннего сезонов, которая в настоящий момент (лето) не пользуется спросом.</w:t>
      </w:r>
    </w:p>
    <w:p w14:paraId="7C7DF7D6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helvetica neue" w:hAnsi="Times New Roman" w:cs="Times New Roman"/>
          <w:color w:val="000000"/>
          <w:sz w:val="28"/>
          <w:szCs w:val="28"/>
        </w:rPr>
        <w:tab/>
        <w:t>В целях повышения маржинальности розничная сеть разрабатывает собственную торговую марку одежды, которая будет приходить партиями из-за рубежа.</w:t>
      </w:r>
    </w:p>
    <w:p w14:paraId="0799B9C4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2F7852C5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360C1CBE" w14:textId="77777777" w:rsidR="0015505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helvetica neue" w:hAnsi="Times New Roman" w:cs="Times New Roman"/>
          <w:b/>
          <w:color w:val="000000"/>
          <w:sz w:val="28"/>
          <w:szCs w:val="28"/>
        </w:rPr>
        <w:t>При выполнении заданий можно опираться не только на исходную информацию, но также на свой собственный опыт и другие источники. Оценивается не столько само решение, сколько логика и алгоритм его подготовки и обоснования.</w:t>
      </w:r>
    </w:p>
    <w:p w14:paraId="09B78250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p w14:paraId="600EF002" w14:textId="77777777" w:rsidR="0015505D" w:rsidRDefault="001550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helvetica neue" w:hAnsi="Times New Roman" w:cs="Times New Roman"/>
          <w:color w:val="000000"/>
          <w:sz w:val="28"/>
          <w:szCs w:val="28"/>
        </w:rPr>
      </w:pPr>
    </w:p>
    <w:bookmarkEnd w:id="0"/>
    <w:p w14:paraId="381A585D" w14:textId="77777777" w:rsidR="0015505D" w:rsidRDefault="0015505D">
      <w:pPr>
        <w:ind w:left="271" w:right="634"/>
        <w:rPr>
          <w:sz w:val="28"/>
        </w:rPr>
      </w:pPr>
    </w:p>
    <w:sectPr w:rsidR="0015505D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47E9" w14:textId="77777777" w:rsidR="00F5587D" w:rsidRDefault="00F5587D">
      <w:r>
        <w:separator/>
      </w:r>
    </w:p>
  </w:endnote>
  <w:endnote w:type="continuationSeparator" w:id="0">
    <w:p w14:paraId="301E2909" w14:textId="77777777" w:rsidR="00F5587D" w:rsidRDefault="00F5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F042" w14:textId="77777777" w:rsidR="00F5587D" w:rsidRDefault="00F5587D">
      <w:r>
        <w:separator/>
      </w:r>
    </w:p>
  </w:footnote>
  <w:footnote w:type="continuationSeparator" w:id="0">
    <w:p w14:paraId="1739A26D" w14:textId="77777777" w:rsidR="00F5587D" w:rsidRDefault="00F5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5F0"/>
    <w:multiLevelType w:val="hybridMultilevel"/>
    <w:tmpl w:val="DFE6F78C"/>
    <w:lvl w:ilvl="0" w:tplc="42984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424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8F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A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25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9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A6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4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5316"/>
    <w:multiLevelType w:val="hybridMultilevel"/>
    <w:tmpl w:val="75A2655A"/>
    <w:lvl w:ilvl="0" w:tplc="8E42F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C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60F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E8D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CBE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AD2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86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20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86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14D9D"/>
    <w:multiLevelType w:val="hybridMultilevel"/>
    <w:tmpl w:val="699278C4"/>
    <w:lvl w:ilvl="0" w:tplc="7DEA15D2">
      <w:start w:val="1"/>
      <w:numFmt w:val="decimal"/>
      <w:lvlText w:val="%1."/>
      <w:lvlJc w:val="left"/>
      <w:pPr>
        <w:ind w:left="720" w:hanging="360"/>
      </w:pPr>
    </w:lvl>
    <w:lvl w:ilvl="1" w:tplc="6C8CCAD8">
      <w:start w:val="1"/>
      <w:numFmt w:val="lowerLetter"/>
      <w:lvlText w:val="%2."/>
      <w:lvlJc w:val="left"/>
      <w:pPr>
        <w:ind w:left="1440" w:hanging="360"/>
      </w:pPr>
    </w:lvl>
    <w:lvl w:ilvl="2" w:tplc="79DA2C84">
      <w:start w:val="1"/>
      <w:numFmt w:val="lowerRoman"/>
      <w:lvlText w:val="%3."/>
      <w:lvlJc w:val="right"/>
      <w:pPr>
        <w:ind w:left="2160" w:hanging="180"/>
      </w:pPr>
    </w:lvl>
    <w:lvl w:ilvl="3" w:tplc="1A823A3A">
      <w:start w:val="1"/>
      <w:numFmt w:val="decimal"/>
      <w:lvlText w:val="%4."/>
      <w:lvlJc w:val="left"/>
      <w:pPr>
        <w:ind w:left="2880" w:hanging="360"/>
      </w:pPr>
    </w:lvl>
    <w:lvl w:ilvl="4" w:tplc="1ACAFDEC">
      <w:start w:val="1"/>
      <w:numFmt w:val="lowerLetter"/>
      <w:lvlText w:val="%5."/>
      <w:lvlJc w:val="left"/>
      <w:pPr>
        <w:ind w:left="3600" w:hanging="360"/>
      </w:pPr>
    </w:lvl>
    <w:lvl w:ilvl="5" w:tplc="D5D6FE7E">
      <w:start w:val="1"/>
      <w:numFmt w:val="lowerRoman"/>
      <w:lvlText w:val="%6."/>
      <w:lvlJc w:val="right"/>
      <w:pPr>
        <w:ind w:left="4320" w:hanging="180"/>
      </w:pPr>
    </w:lvl>
    <w:lvl w:ilvl="6" w:tplc="E5E4DC16">
      <w:start w:val="1"/>
      <w:numFmt w:val="decimal"/>
      <w:lvlText w:val="%7."/>
      <w:lvlJc w:val="left"/>
      <w:pPr>
        <w:ind w:left="5040" w:hanging="360"/>
      </w:pPr>
    </w:lvl>
    <w:lvl w:ilvl="7" w:tplc="D6EA806E">
      <w:start w:val="1"/>
      <w:numFmt w:val="lowerLetter"/>
      <w:lvlText w:val="%8."/>
      <w:lvlJc w:val="left"/>
      <w:pPr>
        <w:ind w:left="5760" w:hanging="360"/>
      </w:pPr>
    </w:lvl>
    <w:lvl w:ilvl="8" w:tplc="8B0849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D41"/>
    <w:multiLevelType w:val="hybridMultilevel"/>
    <w:tmpl w:val="2D660F14"/>
    <w:lvl w:ilvl="0" w:tplc="C28C0CEA">
      <w:start w:val="1"/>
      <w:numFmt w:val="decimal"/>
      <w:lvlText w:val="%1."/>
      <w:lvlJc w:val="left"/>
      <w:pPr>
        <w:ind w:left="480" w:hanging="363"/>
      </w:pPr>
      <w:rPr>
        <w:rFonts w:ascii="Arial" w:eastAsia="Arial" w:hAnsi="Arial" w:cs="Arial" w:hint="default"/>
        <w:spacing w:val="-1"/>
        <w:sz w:val="28"/>
        <w:szCs w:val="28"/>
        <w:lang w:val="ru-RU" w:eastAsia="ru-RU" w:bidi="ru-RU"/>
      </w:rPr>
    </w:lvl>
    <w:lvl w:ilvl="1" w:tplc="B44A1FFE">
      <w:start w:val="1"/>
      <w:numFmt w:val="bullet"/>
      <w:lvlText w:val="•"/>
      <w:lvlJc w:val="left"/>
      <w:pPr>
        <w:ind w:left="1410" w:hanging="363"/>
      </w:pPr>
      <w:rPr>
        <w:rFonts w:hint="default"/>
        <w:lang w:val="ru-RU" w:eastAsia="ru-RU" w:bidi="ru-RU"/>
      </w:rPr>
    </w:lvl>
    <w:lvl w:ilvl="2" w:tplc="D826E044">
      <w:start w:val="1"/>
      <w:numFmt w:val="bullet"/>
      <w:lvlText w:val="•"/>
      <w:lvlJc w:val="left"/>
      <w:pPr>
        <w:ind w:left="2340" w:hanging="363"/>
      </w:pPr>
      <w:rPr>
        <w:rFonts w:hint="default"/>
        <w:lang w:val="ru-RU" w:eastAsia="ru-RU" w:bidi="ru-RU"/>
      </w:rPr>
    </w:lvl>
    <w:lvl w:ilvl="3" w:tplc="44945F44">
      <w:start w:val="1"/>
      <w:numFmt w:val="bullet"/>
      <w:lvlText w:val="•"/>
      <w:lvlJc w:val="left"/>
      <w:pPr>
        <w:ind w:left="3270" w:hanging="363"/>
      </w:pPr>
      <w:rPr>
        <w:rFonts w:hint="default"/>
        <w:lang w:val="ru-RU" w:eastAsia="ru-RU" w:bidi="ru-RU"/>
      </w:rPr>
    </w:lvl>
    <w:lvl w:ilvl="4" w:tplc="33546D86">
      <w:start w:val="1"/>
      <w:numFmt w:val="bullet"/>
      <w:lvlText w:val="•"/>
      <w:lvlJc w:val="left"/>
      <w:pPr>
        <w:ind w:left="4200" w:hanging="363"/>
      </w:pPr>
      <w:rPr>
        <w:rFonts w:hint="default"/>
        <w:lang w:val="ru-RU" w:eastAsia="ru-RU" w:bidi="ru-RU"/>
      </w:rPr>
    </w:lvl>
    <w:lvl w:ilvl="5" w:tplc="0EFC2218">
      <w:start w:val="1"/>
      <w:numFmt w:val="bullet"/>
      <w:lvlText w:val="•"/>
      <w:lvlJc w:val="left"/>
      <w:pPr>
        <w:ind w:left="5130" w:hanging="363"/>
      </w:pPr>
      <w:rPr>
        <w:rFonts w:hint="default"/>
        <w:lang w:val="ru-RU" w:eastAsia="ru-RU" w:bidi="ru-RU"/>
      </w:rPr>
    </w:lvl>
    <w:lvl w:ilvl="6" w:tplc="7ACED5AE">
      <w:start w:val="1"/>
      <w:numFmt w:val="bullet"/>
      <w:lvlText w:val="•"/>
      <w:lvlJc w:val="left"/>
      <w:pPr>
        <w:ind w:left="6060" w:hanging="363"/>
      </w:pPr>
      <w:rPr>
        <w:rFonts w:hint="default"/>
        <w:lang w:val="ru-RU" w:eastAsia="ru-RU" w:bidi="ru-RU"/>
      </w:rPr>
    </w:lvl>
    <w:lvl w:ilvl="7" w:tplc="EF7C16D4">
      <w:start w:val="1"/>
      <w:numFmt w:val="bullet"/>
      <w:lvlText w:val="•"/>
      <w:lvlJc w:val="left"/>
      <w:pPr>
        <w:ind w:left="6990" w:hanging="363"/>
      </w:pPr>
      <w:rPr>
        <w:rFonts w:hint="default"/>
        <w:lang w:val="ru-RU" w:eastAsia="ru-RU" w:bidi="ru-RU"/>
      </w:rPr>
    </w:lvl>
    <w:lvl w:ilvl="8" w:tplc="4A864644">
      <w:start w:val="1"/>
      <w:numFmt w:val="bullet"/>
      <w:lvlText w:val="•"/>
      <w:lvlJc w:val="left"/>
      <w:pPr>
        <w:ind w:left="7920" w:hanging="363"/>
      </w:pPr>
      <w:rPr>
        <w:rFonts w:hint="default"/>
        <w:lang w:val="ru-RU" w:eastAsia="ru-RU" w:bidi="ru-RU"/>
      </w:rPr>
    </w:lvl>
  </w:abstractNum>
  <w:abstractNum w:abstractNumId="4" w15:restartNumberingAfterBreak="0">
    <w:nsid w:val="54C01EA1"/>
    <w:multiLevelType w:val="hybridMultilevel"/>
    <w:tmpl w:val="9A46F384"/>
    <w:lvl w:ilvl="0" w:tplc="C39C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40FC98">
      <w:start w:val="1"/>
      <w:numFmt w:val="lowerLetter"/>
      <w:lvlText w:val="%2."/>
      <w:lvlJc w:val="left"/>
      <w:pPr>
        <w:ind w:left="1440" w:hanging="360"/>
      </w:pPr>
    </w:lvl>
    <w:lvl w:ilvl="2" w:tplc="03B81352">
      <w:start w:val="1"/>
      <w:numFmt w:val="lowerRoman"/>
      <w:lvlText w:val="%3."/>
      <w:lvlJc w:val="right"/>
      <w:pPr>
        <w:ind w:left="2160" w:hanging="180"/>
      </w:pPr>
    </w:lvl>
    <w:lvl w:ilvl="3" w:tplc="AD02C67A">
      <w:start w:val="1"/>
      <w:numFmt w:val="decimal"/>
      <w:lvlText w:val="%4."/>
      <w:lvlJc w:val="left"/>
      <w:pPr>
        <w:ind w:left="2880" w:hanging="360"/>
      </w:pPr>
    </w:lvl>
    <w:lvl w:ilvl="4" w:tplc="E8BC322A">
      <w:start w:val="1"/>
      <w:numFmt w:val="lowerLetter"/>
      <w:lvlText w:val="%5."/>
      <w:lvlJc w:val="left"/>
      <w:pPr>
        <w:ind w:left="3600" w:hanging="360"/>
      </w:pPr>
    </w:lvl>
    <w:lvl w:ilvl="5" w:tplc="F9B2D4C6">
      <w:start w:val="1"/>
      <w:numFmt w:val="lowerRoman"/>
      <w:lvlText w:val="%6."/>
      <w:lvlJc w:val="right"/>
      <w:pPr>
        <w:ind w:left="4320" w:hanging="180"/>
      </w:pPr>
    </w:lvl>
    <w:lvl w:ilvl="6" w:tplc="45982FE4">
      <w:start w:val="1"/>
      <w:numFmt w:val="decimal"/>
      <w:lvlText w:val="%7."/>
      <w:lvlJc w:val="left"/>
      <w:pPr>
        <w:ind w:left="5040" w:hanging="360"/>
      </w:pPr>
    </w:lvl>
    <w:lvl w:ilvl="7" w:tplc="BF549E12">
      <w:start w:val="1"/>
      <w:numFmt w:val="lowerLetter"/>
      <w:lvlText w:val="%8."/>
      <w:lvlJc w:val="left"/>
      <w:pPr>
        <w:ind w:left="5760" w:hanging="360"/>
      </w:pPr>
    </w:lvl>
    <w:lvl w:ilvl="8" w:tplc="8BCEDF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76C38"/>
    <w:multiLevelType w:val="hybridMultilevel"/>
    <w:tmpl w:val="C242FBD8"/>
    <w:lvl w:ilvl="0" w:tplc="56684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A84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EA6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489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589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604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23A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8C3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2A0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F3D79"/>
    <w:multiLevelType w:val="hybridMultilevel"/>
    <w:tmpl w:val="348AEAF4"/>
    <w:lvl w:ilvl="0" w:tplc="4E42B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A26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1EE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8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2A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83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C7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C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B62BC"/>
    <w:multiLevelType w:val="hybridMultilevel"/>
    <w:tmpl w:val="1D3AAAC6"/>
    <w:lvl w:ilvl="0" w:tplc="EDBCE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C6292">
      <w:start w:val="1"/>
      <w:numFmt w:val="lowerLetter"/>
      <w:lvlText w:val="%2."/>
      <w:lvlJc w:val="left"/>
      <w:pPr>
        <w:ind w:left="1440" w:hanging="360"/>
      </w:pPr>
    </w:lvl>
    <w:lvl w:ilvl="2" w:tplc="0E867352">
      <w:start w:val="1"/>
      <w:numFmt w:val="lowerRoman"/>
      <w:lvlText w:val="%3."/>
      <w:lvlJc w:val="right"/>
      <w:pPr>
        <w:ind w:left="2160" w:hanging="180"/>
      </w:pPr>
    </w:lvl>
    <w:lvl w:ilvl="3" w:tplc="6D26DE22">
      <w:start w:val="1"/>
      <w:numFmt w:val="decimal"/>
      <w:lvlText w:val="%4."/>
      <w:lvlJc w:val="left"/>
      <w:pPr>
        <w:ind w:left="2880" w:hanging="360"/>
      </w:pPr>
    </w:lvl>
    <w:lvl w:ilvl="4" w:tplc="4FDC4142">
      <w:start w:val="1"/>
      <w:numFmt w:val="lowerLetter"/>
      <w:lvlText w:val="%5."/>
      <w:lvlJc w:val="left"/>
      <w:pPr>
        <w:ind w:left="3600" w:hanging="360"/>
      </w:pPr>
    </w:lvl>
    <w:lvl w:ilvl="5" w:tplc="FE4A1572">
      <w:start w:val="1"/>
      <w:numFmt w:val="lowerRoman"/>
      <w:lvlText w:val="%6."/>
      <w:lvlJc w:val="right"/>
      <w:pPr>
        <w:ind w:left="4320" w:hanging="180"/>
      </w:pPr>
    </w:lvl>
    <w:lvl w:ilvl="6" w:tplc="07CEE168">
      <w:start w:val="1"/>
      <w:numFmt w:val="decimal"/>
      <w:lvlText w:val="%7."/>
      <w:lvlJc w:val="left"/>
      <w:pPr>
        <w:ind w:left="5040" w:hanging="360"/>
      </w:pPr>
    </w:lvl>
    <w:lvl w:ilvl="7" w:tplc="D4B4A212">
      <w:start w:val="1"/>
      <w:numFmt w:val="lowerLetter"/>
      <w:lvlText w:val="%8."/>
      <w:lvlJc w:val="left"/>
      <w:pPr>
        <w:ind w:left="5760" w:hanging="360"/>
      </w:pPr>
    </w:lvl>
    <w:lvl w:ilvl="8" w:tplc="032AB8DA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12496">
    <w:abstractNumId w:val="3"/>
  </w:num>
  <w:num w:numId="2" w16cid:durableId="903877641">
    <w:abstractNumId w:val="4"/>
  </w:num>
  <w:num w:numId="3" w16cid:durableId="617612875">
    <w:abstractNumId w:val="1"/>
  </w:num>
  <w:num w:numId="4" w16cid:durableId="1754815448">
    <w:abstractNumId w:val="5"/>
  </w:num>
  <w:num w:numId="5" w16cid:durableId="381367105">
    <w:abstractNumId w:val="7"/>
  </w:num>
  <w:num w:numId="6" w16cid:durableId="2112430233">
    <w:abstractNumId w:val="2"/>
  </w:num>
  <w:num w:numId="7" w16cid:durableId="1746680755">
    <w:abstractNumId w:val="0"/>
  </w:num>
  <w:num w:numId="8" w16cid:durableId="154955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5D"/>
    <w:rsid w:val="000D209C"/>
    <w:rsid w:val="0015505D"/>
    <w:rsid w:val="002146E2"/>
    <w:rsid w:val="00267601"/>
    <w:rsid w:val="00273719"/>
    <w:rsid w:val="006B40C1"/>
    <w:rsid w:val="006F78F2"/>
    <w:rsid w:val="00776603"/>
    <w:rsid w:val="009D2F57"/>
    <w:rsid w:val="00A440F5"/>
    <w:rsid w:val="00BD72AB"/>
    <w:rsid w:val="00DC4C07"/>
    <w:rsid w:val="00E7247A"/>
    <w:rsid w:val="00EE4DE0"/>
    <w:rsid w:val="00F17B0A"/>
    <w:rsid w:val="00F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1D38"/>
  <w15:docId w15:val="{64B406E2-A7F5-4EA5-AAD8-B506B0CF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spacing w:before="120"/>
      <w:ind w:left="480" w:hanging="36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1mrcssattr">
    <w:name w:val="p1_mr_css_attr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1mrcssattr">
    <w:name w:val="s1_mr_css_attr"/>
    <w:basedOn w:val="a0"/>
  </w:style>
  <w:style w:type="character" w:customStyle="1" w:styleId="s2mrcssattr">
    <w:name w:val="s2_mr_css_attr"/>
    <w:basedOn w:val="a0"/>
  </w:style>
  <w:style w:type="paragraph" w:customStyle="1" w:styleId="p2mrcssattr">
    <w:name w:val="p2_mr_css_attr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mrcssattr">
    <w:name w:val="apple-converted-space_mr_css_attr"/>
    <w:basedOn w:val="a0"/>
  </w:style>
  <w:style w:type="paragraph" w:styleId="af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B379A2-4582-4E84-AFEF-3930EE984532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D26B722-F3D1-4046-B7F4-C0747294BBFA}">
      <dgm:prSet phldrT="[Текст]"/>
      <dgm:spPr/>
      <dgm:t>
        <a:bodyPr/>
        <a:lstStyle/>
        <a:p>
          <a:r>
            <a:rPr lang="ru-RU"/>
            <a:t>оптимизация склада</a:t>
          </a:r>
        </a:p>
      </dgm:t>
    </dgm:pt>
    <dgm:pt modelId="{AFD73C33-B7D7-4747-9B2D-F1129635A642}" type="parTrans" cxnId="{87083412-D0AB-4662-B52C-6196247E6A3F}">
      <dgm:prSet/>
      <dgm:spPr/>
      <dgm:t>
        <a:bodyPr/>
        <a:lstStyle/>
        <a:p>
          <a:endParaRPr lang="ru-RU"/>
        </a:p>
      </dgm:t>
    </dgm:pt>
    <dgm:pt modelId="{027F12F4-29AE-49EA-9399-50EC1194B1C6}" type="sibTrans" cxnId="{87083412-D0AB-4662-B52C-6196247E6A3F}">
      <dgm:prSet/>
      <dgm:spPr/>
      <dgm:t>
        <a:bodyPr/>
        <a:lstStyle/>
        <a:p>
          <a:endParaRPr lang="ru-RU"/>
        </a:p>
      </dgm:t>
    </dgm:pt>
    <dgm:pt modelId="{741E5257-BE81-4F54-B50D-33073BFD0923}">
      <dgm:prSet phldrT="[Текст]"/>
      <dgm:spPr/>
      <dgm:t>
        <a:bodyPr/>
        <a:lstStyle/>
        <a:p>
          <a:r>
            <a:rPr lang="ru-RU"/>
            <a:t>оставить склад</a:t>
          </a:r>
        </a:p>
      </dgm:t>
    </dgm:pt>
    <dgm:pt modelId="{A70B32F0-F18B-4B19-9448-008FB1E758F7}" type="parTrans" cxnId="{6D19E2B6-FF53-4D57-9FB2-C2225C1287A8}">
      <dgm:prSet/>
      <dgm:spPr/>
      <dgm:t>
        <a:bodyPr/>
        <a:lstStyle/>
        <a:p>
          <a:endParaRPr lang="ru-RU"/>
        </a:p>
      </dgm:t>
    </dgm:pt>
    <dgm:pt modelId="{1F0AC6E0-74B4-4D0A-B738-7933415F74C1}" type="sibTrans" cxnId="{6D19E2B6-FF53-4D57-9FB2-C2225C1287A8}">
      <dgm:prSet/>
      <dgm:spPr/>
      <dgm:t>
        <a:bodyPr/>
        <a:lstStyle/>
        <a:p>
          <a:endParaRPr lang="ru-RU"/>
        </a:p>
      </dgm:t>
    </dgm:pt>
    <dgm:pt modelId="{327E02DD-8E6E-4192-BA55-DCDFF527A9F8}">
      <dgm:prSet phldrT="[Текст]"/>
      <dgm:spPr/>
      <dgm:t>
        <a:bodyPr/>
        <a:lstStyle/>
        <a:p>
          <a:r>
            <a:rPr lang="ru-RU"/>
            <a:t>принимать только крупногабаритные поставки</a:t>
          </a:r>
        </a:p>
      </dgm:t>
    </dgm:pt>
    <dgm:pt modelId="{15F18AB2-210E-40A2-B13C-C46CBDF322D0}" type="parTrans" cxnId="{F918EA71-8370-4855-B172-F97650CEE202}">
      <dgm:prSet/>
      <dgm:spPr/>
      <dgm:t>
        <a:bodyPr/>
        <a:lstStyle/>
        <a:p>
          <a:endParaRPr lang="ru-RU"/>
        </a:p>
      </dgm:t>
    </dgm:pt>
    <dgm:pt modelId="{B3C47749-7C37-4896-89C3-95E404668200}" type="sibTrans" cxnId="{F918EA71-8370-4855-B172-F97650CEE202}">
      <dgm:prSet/>
      <dgm:spPr/>
      <dgm:t>
        <a:bodyPr/>
        <a:lstStyle/>
        <a:p>
          <a:endParaRPr lang="ru-RU"/>
        </a:p>
      </dgm:t>
    </dgm:pt>
    <dgm:pt modelId="{88254334-5367-4FAE-9D14-F0A623BD3EB2}">
      <dgm:prSet phldrT="[Текст]"/>
      <dgm:spPr/>
      <dgm:t>
        <a:bodyPr/>
        <a:lstStyle/>
        <a:p>
          <a:r>
            <a:rPr lang="ru-RU"/>
            <a:t>убрать склад</a:t>
          </a:r>
        </a:p>
      </dgm:t>
    </dgm:pt>
    <dgm:pt modelId="{582FB59E-FD7F-479E-84CE-FA43605CA935}" type="parTrans" cxnId="{853292C9-A45F-48B9-BB48-5D4E92CE1007}">
      <dgm:prSet/>
      <dgm:spPr/>
      <dgm:t>
        <a:bodyPr/>
        <a:lstStyle/>
        <a:p>
          <a:endParaRPr lang="ru-RU"/>
        </a:p>
      </dgm:t>
    </dgm:pt>
    <dgm:pt modelId="{4B60CCEF-C704-4FE0-9A3C-5D24969DC626}" type="sibTrans" cxnId="{853292C9-A45F-48B9-BB48-5D4E92CE1007}">
      <dgm:prSet/>
      <dgm:spPr/>
      <dgm:t>
        <a:bodyPr/>
        <a:lstStyle/>
        <a:p>
          <a:endParaRPr lang="ru-RU"/>
        </a:p>
      </dgm:t>
    </dgm:pt>
    <dgm:pt modelId="{299DF93E-429F-48BD-8339-F55AD5989E00}">
      <dgm:prSet phldrT="[Текст]"/>
      <dgm:spPr/>
      <dgm:t>
        <a:bodyPr/>
        <a:lstStyle/>
        <a:p>
          <a:r>
            <a:rPr lang="ru-RU"/>
            <a:t>сократить площадь магазина на 20м2</a:t>
          </a:r>
        </a:p>
      </dgm:t>
    </dgm:pt>
    <dgm:pt modelId="{BCA4E3D3-9CB7-433A-9B37-4A53DCB33D79}" type="parTrans" cxnId="{388A4126-A255-4106-892E-E169A2422E83}">
      <dgm:prSet/>
      <dgm:spPr/>
      <dgm:t>
        <a:bodyPr/>
        <a:lstStyle/>
        <a:p>
          <a:endParaRPr lang="ru-RU"/>
        </a:p>
      </dgm:t>
    </dgm:pt>
    <dgm:pt modelId="{4CE84089-D1CC-4E0E-87ED-ED8BD9A684D8}" type="sibTrans" cxnId="{388A4126-A255-4106-892E-E169A2422E83}">
      <dgm:prSet/>
      <dgm:spPr/>
      <dgm:t>
        <a:bodyPr/>
        <a:lstStyle/>
        <a:p>
          <a:endParaRPr lang="ru-RU"/>
        </a:p>
      </dgm:t>
    </dgm:pt>
    <dgm:pt modelId="{DBCC40E5-2EF2-4EF4-8007-16D1E35B39EC}">
      <dgm:prSet/>
      <dgm:spPr/>
      <dgm:t>
        <a:bodyPr/>
        <a:lstStyle/>
        <a:p>
          <a:r>
            <a:rPr lang="ru-RU"/>
            <a:t>неэффккивное расположение товаров на полках в магазине</a:t>
          </a:r>
        </a:p>
      </dgm:t>
    </dgm:pt>
    <dgm:pt modelId="{C228948C-A8AA-45B9-8C18-C8B16635A41A}" type="parTrans" cxnId="{ED1A17AD-8D4B-4C5D-B5B8-3B49A39DE505}">
      <dgm:prSet/>
      <dgm:spPr/>
      <dgm:t>
        <a:bodyPr/>
        <a:lstStyle/>
        <a:p>
          <a:endParaRPr lang="ru-RU"/>
        </a:p>
      </dgm:t>
    </dgm:pt>
    <dgm:pt modelId="{95329FD5-BA58-4CE7-AE86-4F841E7B1F64}" type="sibTrans" cxnId="{ED1A17AD-8D4B-4C5D-B5B8-3B49A39DE505}">
      <dgm:prSet/>
      <dgm:spPr/>
      <dgm:t>
        <a:bodyPr/>
        <a:lstStyle/>
        <a:p>
          <a:endParaRPr lang="ru-RU"/>
        </a:p>
      </dgm:t>
    </dgm:pt>
    <dgm:pt modelId="{72B4160A-D1D0-42EC-BE80-83DF23612A9B}">
      <dgm:prSet/>
      <dgm:spPr/>
      <dgm:t>
        <a:bodyPr/>
        <a:lstStyle/>
        <a:p>
          <a:r>
            <a:rPr lang="ru-RU"/>
            <a:t>увеличение склада магазина, оптимизация мест хранения, хранение крупногобаритного товара</a:t>
          </a:r>
        </a:p>
      </dgm:t>
    </dgm:pt>
    <dgm:pt modelId="{2AEEAC51-966A-4A0B-A1A9-182C68B3E78A}" type="parTrans" cxnId="{7CAEF531-09E9-40CA-ABB7-3F6FB3438C44}">
      <dgm:prSet/>
      <dgm:spPr/>
      <dgm:t>
        <a:bodyPr/>
        <a:lstStyle/>
        <a:p>
          <a:endParaRPr lang="ru-RU"/>
        </a:p>
      </dgm:t>
    </dgm:pt>
    <dgm:pt modelId="{BBFA96FD-F602-4E3C-9177-271AC30DD944}" type="sibTrans" cxnId="{7CAEF531-09E9-40CA-ABB7-3F6FB3438C44}">
      <dgm:prSet/>
      <dgm:spPr/>
      <dgm:t>
        <a:bodyPr/>
        <a:lstStyle/>
        <a:p>
          <a:endParaRPr lang="ru-RU"/>
        </a:p>
      </dgm:t>
    </dgm:pt>
    <dgm:pt modelId="{E03BD97D-4978-4C51-9075-11490B5D37CB}">
      <dgm:prSet/>
      <dgm:spPr/>
      <dgm:t>
        <a:bodyPr/>
        <a:lstStyle/>
        <a:p>
          <a:r>
            <a:rPr lang="ru-RU"/>
            <a:t>принимать любые поставки</a:t>
          </a:r>
        </a:p>
      </dgm:t>
    </dgm:pt>
    <dgm:pt modelId="{5A7D9243-8E73-4163-BCB2-F69A0D864221}" type="parTrans" cxnId="{B96A0A35-9CFF-4AFD-855D-05A2644FDF96}">
      <dgm:prSet/>
      <dgm:spPr/>
      <dgm:t>
        <a:bodyPr/>
        <a:lstStyle/>
        <a:p>
          <a:endParaRPr lang="ru-RU"/>
        </a:p>
      </dgm:t>
    </dgm:pt>
    <dgm:pt modelId="{192B52A5-58A2-4F5F-8AD4-1234C521D27E}" type="sibTrans" cxnId="{B96A0A35-9CFF-4AFD-855D-05A2644FDF96}">
      <dgm:prSet/>
      <dgm:spPr/>
      <dgm:t>
        <a:bodyPr/>
        <a:lstStyle/>
        <a:p>
          <a:endParaRPr lang="ru-RU"/>
        </a:p>
      </dgm:t>
    </dgm:pt>
    <dgm:pt modelId="{771E5C2F-0343-478F-8290-B75F600970A4}">
      <dgm:prSet/>
      <dgm:spPr/>
      <dgm:t>
        <a:bodyPr/>
        <a:lstStyle/>
        <a:p>
          <a:r>
            <a:rPr lang="ru-RU"/>
            <a:t>недостачи, пересортица, недопоставки товаров в магазины</a:t>
          </a:r>
        </a:p>
      </dgm:t>
    </dgm:pt>
    <dgm:pt modelId="{8794FD49-55F9-40E6-A03C-B7973F82E88F}" type="parTrans" cxnId="{1694BED3-1D0B-4776-AFBA-C995AF326671}">
      <dgm:prSet/>
      <dgm:spPr/>
      <dgm:t>
        <a:bodyPr/>
        <a:lstStyle/>
        <a:p>
          <a:endParaRPr lang="ru-RU"/>
        </a:p>
      </dgm:t>
    </dgm:pt>
    <dgm:pt modelId="{BC0DAC59-B616-4907-BEA4-2BD94027D22F}" type="sibTrans" cxnId="{1694BED3-1D0B-4776-AFBA-C995AF326671}">
      <dgm:prSet/>
      <dgm:spPr/>
      <dgm:t>
        <a:bodyPr/>
        <a:lstStyle/>
        <a:p>
          <a:endParaRPr lang="ru-RU"/>
        </a:p>
      </dgm:t>
    </dgm:pt>
    <dgm:pt modelId="{5D61A2C1-E1C9-42EB-AEA0-39875F0614A1}">
      <dgm:prSet/>
      <dgm:spPr/>
      <dgm:t>
        <a:bodyPr/>
        <a:lstStyle/>
        <a:p>
          <a:r>
            <a:rPr lang="ru-RU"/>
            <a:t>проще проводить инвентаризацию</a:t>
          </a:r>
        </a:p>
      </dgm:t>
    </dgm:pt>
    <dgm:pt modelId="{B65DBD05-AEFA-4AAD-A12B-B000CBBC30A7}" type="parTrans" cxnId="{C5D08851-2A63-4E97-B6F8-54BC7CF107FA}">
      <dgm:prSet/>
      <dgm:spPr/>
      <dgm:t>
        <a:bodyPr/>
        <a:lstStyle/>
        <a:p>
          <a:endParaRPr lang="ru-RU"/>
        </a:p>
      </dgm:t>
    </dgm:pt>
    <dgm:pt modelId="{3BD051BE-0B6D-4F9B-9E50-F065E8731F30}" type="sibTrans" cxnId="{C5D08851-2A63-4E97-B6F8-54BC7CF107FA}">
      <dgm:prSet/>
      <dgm:spPr/>
      <dgm:t>
        <a:bodyPr/>
        <a:lstStyle/>
        <a:p>
          <a:endParaRPr lang="ru-RU"/>
        </a:p>
      </dgm:t>
    </dgm:pt>
    <dgm:pt modelId="{6DF786FB-8B96-4ADB-AE75-E2DEDFA69A3E}">
      <dgm:prSet/>
      <dgm:spPr/>
      <dgm:t>
        <a:bodyPr/>
        <a:lstStyle/>
        <a:p>
          <a:r>
            <a:rPr lang="ru-RU"/>
            <a:t>позволить закупать товары крупными партиями, и устанавливать конкурентную стоимость</a:t>
          </a:r>
        </a:p>
      </dgm:t>
    </dgm:pt>
    <dgm:pt modelId="{912DF0A7-D731-4D2F-94C1-070E48E61BAC}" type="parTrans" cxnId="{4E978B03-8F17-4A3E-B538-E0B66157CA96}">
      <dgm:prSet/>
      <dgm:spPr/>
      <dgm:t>
        <a:bodyPr/>
        <a:lstStyle/>
        <a:p>
          <a:endParaRPr lang="ru-RU"/>
        </a:p>
      </dgm:t>
    </dgm:pt>
    <dgm:pt modelId="{328CD04B-B0E3-4386-9939-7E44B91BA61D}" type="sibTrans" cxnId="{4E978B03-8F17-4A3E-B538-E0B66157CA96}">
      <dgm:prSet/>
      <dgm:spPr/>
      <dgm:t>
        <a:bodyPr/>
        <a:lstStyle/>
        <a:p>
          <a:endParaRPr lang="ru-RU"/>
        </a:p>
      </dgm:t>
    </dgm:pt>
    <dgm:pt modelId="{6BD30967-8BD8-4257-9ECC-88BE96568F20}">
      <dgm:prSet/>
      <dgm:spPr/>
      <dgm:t>
        <a:bodyPr/>
        <a:lstStyle/>
        <a:p>
          <a:r>
            <a:rPr lang="ru-RU"/>
            <a:t>хранение товаров только в магазине</a:t>
          </a:r>
        </a:p>
      </dgm:t>
    </dgm:pt>
    <dgm:pt modelId="{8D11448D-2FA0-4FE6-9776-EAFB6BE1E9CB}" type="parTrans" cxnId="{C18AF2D8-3D24-45B9-83C5-EE715A9EFCDE}">
      <dgm:prSet/>
      <dgm:spPr/>
      <dgm:t>
        <a:bodyPr/>
        <a:lstStyle/>
        <a:p>
          <a:endParaRPr lang="ru-RU"/>
        </a:p>
      </dgm:t>
    </dgm:pt>
    <dgm:pt modelId="{723B5AC0-5E10-4323-A257-76E1BC52FFA2}" type="sibTrans" cxnId="{C18AF2D8-3D24-45B9-83C5-EE715A9EFCDE}">
      <dgm:prSet/>
      <dgm:spPr/>
      <dgm:t>
        <a:bodyPr/>
        <a:lstStyle/>
        <a:p>
          <a:endParaRPr lang="ru-RU"/>
        </a:p>
      </dgm:t>
    </dgm:pt>
    <dgm:pt modelId="{3CE6ECC4-ABF0-4729-93F7-78A1455959F4}" type="pres">
      <dgm:prSet presAssocID="{73B379A2-4582-4E84-AFEF-3930EE9845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E3220B9-AFAF-4B5C-BB9F-5C112F3F863B}" type="pres">
      <dgm:prSet presAssocID="{2D26B722-F3D1-4046-B7F4-C0747294BBFA}" presName="root1" presStyleCnt="0"/>
      <dgm:spPr/>
    </dgm:pt>
    <dgm:pt modelId="{010E299B-2145-4210-9E19-2D1DE258B7B4}" type="pres">
      <dgm:prSet presAssocID="{2D26B722-F3D1-4046-B7F4-C0747294BBFA}" presName="LevelOneTextNode" presStyleLbl="node0" presStyleIdx="0" presStyleCnt="1">
        <dgm:presLayoutVars>
          <dgm:chPref val="3"/>
        </dgm:presLayoutVars>
      </dgm:prSet>
      <dgm:spPr/>
    </dgm:pt>
    <dgm:pt modelId="{AEE30C51-9028-4031-82C4-0755A97B0AAD}" type="pres">
      <dgm:prSet presAssocID="{2D26B722-F3D1-4046-B7F4-C0747294BBFA}" presName="level2hierChild" presStyleCnt="0"/>
      <dgm:spPr/>
    </dgm:pt>
    <dgm:pt modelId="{DBF335F5-B5E3-40DA-8D7F-7AEC3DDAA72B}" type="pres">
      <dgm:prSet presAssocID="{A70B32F0-F18B-4B19-9448-008FB1E758F7}" presName="conn2-1" presStyleLbl="parChTrans1D2" presStyleIdx="0" presStyleCnt="2"/>
      <dgm:spPr/>
    </dgm:pt>
    <dgm:pt modelId="{A297839F-A824-4082-A156-ED8EBBA3F683}" type="pres">
      <dgm:prSet presAssocID="{A70B32F0-F18B-4B19-9448-008FB1E758F7}" presName="connTx" presStyleLbl="parChTrans1D2" presStyleIdx="0" presStyleCnt="2"/>
      <dgm:spPr/>
    </dgm:pt>
    <dgm:pt modelId="{B5B30018-6FE6-4090-B2F3-9FAE488EFF44}" type="pres">
      <dgm:prSet presAssocID="{741E5257-BE81-4F54-B50D-33073BFD0923}" presName="root2" presStyleCnt="0"/>
      <dgm:spPr/>
    </dgm:pt>
    <dgm:pt modelId="{EAD40331-CCE9-46DF-A80A-1A36F61032DE}" type="pres">
      <dgm:prSet presAssocID="{741E5257-BE81-4F54-B50D-33073BFD0923}" presName="LevelTwoTextNode" presStyleLbl="node2" presStyleIdx="0" presStyleCnt="2">
        <dgm:presLayoutVars>
          <dgm:chPref val="3"/>
        </dgm:presLayoutVars>
      </dgm:prSet>
      <dgm:spPr/>
    </dgm:pt>
    <dgm:pt modelId="{7EA48C15-BF3F-4DAE-BED2-FE4AF82A771D}" type="pres">
      <dgm:prSet presAssocID="{741E5257-BE81-4F54-B50D-33073BFD0923}" presName="level3hierChild" presStyleCnt="0"/>
      <dgm:spPr/>
    </dgm:pt>
    <dgm:pt modelId="{6276295D-E271-4246-8B71-5A022428B936}" type="pres">
      <dgm:prSet presAssocID="{15F18AB2-210E-40A2-B13C-C46CBDF322D0}" presName="conn2-1" presStyleLbl="parChTrans1D3" presStyleIdx="0" presStyleCnt="4"/>
      <dgm:spPr/>
    </dgm:pt>
    <dgm:pt modelId="{C69E179D-034C-4163-B6CC-A4F8EE5A859E}" type="pres">
      <dgm:prSet presAssocID="{15F18AB2-210E-40A2-B13C-C46CBDF322D0}" presName="connTx" presStyleLbl="parChTrans1D3" presStyleIdx="0" presStyleCnt="4"/>
      <dgm:spPr/>
    </dgm:pt>
    <dgm:pt modelId="{F0B4B49F-84EA-4D79-808C-0F5E2A270CE1}" type="pres">
      <dgm:prSet presAssocID="{327E02DD-8E6E-4192-BA55-DCDFF527A9F8}" presName="root2" presStyleCnt="0"/>
      <dgm:spPr/>
    </dgm:pt>
    <dgm:pt modelId="{F1358170-6476-4D1D-8B2F-5D6F7EE9292A}" type="pres">
      <dgm:prSet presAssocID="{327E02DD-8E6E-4192-BA55-DCDFF527A9F8}" presName="LevelTwoTextNode" presStyleLbl="node3" presStyleIdx="0" presStyleCnt="4">
        <dgm:presLayoutVars>
          <dgm:chPref val="3"/>
        </dgm:presLayoutVars>
      </dgm:prSet>
      <dgm:spPr/>
    </dgm:pt>
    <dgm:pt modelId="{49DA8779-FE7A-4589-A599-E82A8F14216D}" type="pres">
      <dgm:prSet presAssocID="{327E02DD-8E6E-4192-BA55-DCDFF527A9F8}" presName="level3hierChild" presStyleCnt="0"/>
      <dgm:spPr/>
    </dgm:pt>
    <dgm:pt modelId="{3F90C5FA-8CFA-4CB4-8972-1828D2C28E5E}" type="pres">
      <dgm:prSet presAssocID="{B65DBD05-AEFA-4AAD-A12B-B000CBBC30A7}" presName="conn2-1" presStyleLbl="parChTrans1D4" presStyleIdx="0" presStyleCnt="5"/>
      <dgm:spPr/>
    </dgm:pt>
    <dgm:pt modelId="{8B4270DD-4E1C-4204-81CE-0513D74ACF4B}" type="pres">
      <dgm:prSet presAssocID="{B65DBD05-AEFA-4AAD-A12B-B000CBBC30A7}" presName="connTx" presStyleLbl="parChTrans1D4" presStyleIdx="0" presStyleCnt="5"/>
      <dgm:spPr/>
    </dgm:pt>
    <dgm:pt modelId="{BA10583B-BE4F-456F-8C57-F8D0DF63B553}" type="pres">
      <dgm:prSet presAssocID="{5D61A2C1-E1C9-42EB-AEA0-39875F0614A1}" presName="root2" presStyleCnt="0"/>
      <dgm:spPr/>
    </dgm:pt>
    <dgm:pt modelId="{97265DF5-3DAD-4C0C-A2E1-EC6BA2C3B55D}" type="pres">
      <dgm:prSet presAssocID="{5D61A2C1-E1C9-42EB-AEA0-39875F0614A1}" presName="LevelTwoTextNode" presStyleLbl="node4" presStyleIdx="0" presStyleCnt="5">
        <dgm:presLayoutVars>
          <dgm:chPref val="3"/>
        </dgm:presLayoutVars>
      </dgm:prSet>
      <dgm:spPr/>
    </dgm:pt>
    <dgm:pt modelId="{70743DE1-83D5-4901-A1AC-AE2AC556FC73}" type="pres">
      <dgm:prSet presAssocID="{5D61A2C1-E1C9-42EB-AEA0-39875F0614A1}" presName="level3hierChild" presStyleCnt="0"/>
      <dgm:spPr/>
    </dgm:pt>
    <dgm:pt modelId="{4C9F8DD1-EA11-457C-8249-8D42E38F71BA}" type="pres">
      <dgm:prSet presAssocID="{912DF0A7-D731-4D2F-94C1-070E48E61BAC}" presName="conn2-1" presStyleLbl="parChTrans1D4" presStyleIdx="1" presStyleCnt="5"/>
      <dgm:spPr/>
    </dgm:pt>
    <dgm:pt modelId="{509C7A9F-2173-4447-9CD4-3BDC7F2BEA64}" type="pres">
      <dgm:prSet presAssocID="{912DF0A7-D731-4D2F-94C1-070E48E61BAC}" presName="connTx" presStyleLbl="parChTrans1D4" presStyleIdx="1" presStyleCnt="5"/>
      <dgm:spPr/>
    </dgm:pt>
    <dgm:pt modelId="{7D36CC43-D5BF-4C33-BB4A-A5EB6561769C}" type="pres">
      <dgm:prSet presAssocID="{6DF786FB-8B96-4ADB-AE75-E2DEDFA69A3E}" presName="root2" presStyleCnt="0"/>
      <dgm:spPr/>
    </dgm:pt>
    <dgm:pt modelId="{0AC47856-C325-465E-9EE8-AE4098E5A291}" type="pres">
      <dgm:prSet presAssocID="{6DF786FB-8B96-4ADB-AE75-E2DEDFA69A3E}" presName="LevelTwoTextNode" presStyleLbl="node4" presStyleIdx="1" presStyleCnt="5">
        <dgm:presLayoutVars>
          <dgm:chPref val="3"/>
        </dgm:presLayoutVars>
      </dgm:prSet>
      <dgm:spPr/>
    </dgm:pt>
    <dgm:pt modelId="{04ECF018-6A6A-4779-932B-97165CF449E9}" type="pres">
      <dgm:prSet presAssocID="{6DF786FB-8B96-4ADB-AE75-E2DEDFA69A3E}" presName="level3hierChild" presStyleCnt="0"/>
      <dgm:spPr/>
    </dgm:pt>
    <dgm:pt modelId="{C40AC435-7E0C-402A-8873-A791A0C08E82}" type="pres">
      <dgm:prSet presAssocID="{5A7D9243-8E73-4163-BCB2-F69A0D864221}" presName="conn2-1" presStyleLbl="parChTrans1D3" presStyleIdx="1" presStyleCnt="4"/>
      <dgm:spPr/>
    </dgm:pt>
    <dgm:pt modelId="{FBBED0C7-4C7A-4198-AF8A-CD497B856633}" type="pres">
      <dgm:prSet presAssocID="{5A7D9243-8E73-4163-BCB2-F69A0D864221}" presName="connTx" presStyleLbl="parChTrans1D3" presStyleIdx="1" presStyleCnt="4"/>
      <dgm:spPr/>
    </dgm:pt>
    <dgm:pt modelId="{C9DE7295-A07D-4CD6-AB01-D036D9227497}" type="pres">
      <dgm:prSet presAssocID="{E03BD97D-4978-4C51-9075-11490B5D37CB}" presName="root2" presStyleCnt="0"/>
      <dgm:spPr/>
    </dgm:pt>
    <dgm:pt modelId="{1D6128DC-A0B9-4DD8-A469-B0F3178CFD86}" type="pres">
      <dgm:prSet presAssocID="{E03BD97D-4978-4C51-9075-11490B5D37CB}" presName="LevelTwoTextNode" presStyleLbl="node3" presStyleIdx="1" presStyleCnt="4">
        <dgm:presLayoutVars>
          <dgm:chPref val="3"/>
        </dgm:presLayoutVars>
      </dgm:prSet>
      <dgm:spPr/>
    </dgm:pt>
    <dgm:pt modelId="{CA542D4B-A8AF-4329-9650-4F57DCF7733E}" type="pres">
      <dgm:prSet presAssocID="{E03BD97D-4978-4C51-9075-11490B5D37CB}" presName="level3hierChild" presStyleCnt="0"/>
      <dgm:spPr/>
    </dgm:pt>
    <dgm:pt modelId="{32F0357D-DE20-4330-9CA3-49E2F3A68EF5}" type="pres">
      <dgm:prSet presAssocID="{8794FD49-55F9-40E6-A03C-B7973F82E88F}" presName="conn2-1" presStyleLbl="parChTrans1D4" presStyleIdx="2" presStyleCnt="5"/>
      <dgm:spPr/>
    </dgm:pt>
    <dgm:pt modelId="{A49E11AB-CD1B-455F-BA83-B66406007351}" type="pres">
      <dgm:prSet presAssocID="{8794FD49-55F9-40E6-A03C-B7973F82E88F}" presName="connTx" presStyleLbl="parChTrans1D4" presStyleIdx="2" presStyleCnt="5"/>
      <dgm:spPr/>
    </dgm:pt>
    <dgm:pt modelId="{887BD32D-6529-45FC-8194-3B43801FC8A4}" type="pres">
      <dgm:prSet presAssocID="{771E5C2F-0343-478F-8290-B75F600970A4}" presName="root2" presStyleCnt="0"/>
      <dgm:spPr/>
    </dgm:pt>
    <dgm:pt modelId="{8EF84016-50C5-4F30-86D1-C9665AEF8A67}" type="pres">
      <dgm:prSet presAssocID="{771E5C2F-0343-478F-8290-B75F600970A4}" presName="LevelTwoTextNode" presStyleLbl="node4" presStyleIdx="2" presStyleCnt="5">
        <dgm:presLayoutVars>
          <dgm:chPref val="3"/>
        </dgm:presLayoutVars>
      </dgm:prSet>
      <dgm:spPr/>
    </dgm:pt>
    <dgm:pt modelId="{A356719F-3867-4BCF-8057-2439570D37BD}" type="pres">
      <dgm:prSet presAssocID="{771E5C2F-0343-478F-8290-B75F600970A4}" presName="level3hierChild" presStyleCnt="0"/>
      <dgm:spPr/>
    </dgm:pt>
    <dgm:pt modelId="{D0BF2BC3-09DF-4E0E-89CD-12976243EB52}" type="pres">
      <dgm:prSet presAssocID="{582FB59E-FD7F-479E-84CE-FA43605CA935}" presName="conn2-1" presStyleLbl="parChTrans1D2" presStyleIdx="1" presStyleCnt="2"/>
      <dgm:spPr/>
    </dgm:pt>
    <dgm:pt modelId="{B2F582A3-3BEA-4817-A164-6CB131C500C3}" type="pres">
      <dgm:prSet presAssocID="{582FB59E-FD7F-479E-84CE-FA43605CA935}" presName="connTx" presStyleLbl="parChTrans1D2" presStyleIdx="1" presStyleCnt="2"/>
      <dgm:spPr/>
    </dgm:pt>
    <dgm:pt modelId="{95718183-3D12-443B-BD7F-9941448DD665}" type="pres">
      <dgm:prSet presAssocID="{88254334-5367-4FAE-9D14-F0A623BD3EB2}" presName="root2" presStyleCnt="0"/>
      <dgm:spPr/>
    </dgm:pt>
    <dgm:pt modelId="{6761AA99-EA7B-4F94-A18D-37CFE0E5B846}" type="pres">
      <dgm:prSet presAssocID="{88254334-5367-4FAE-9D14-F0A623BD3EB2}" presName="LevelTwoTextNode" presStyleLbl="node2" presStyleIdx="1" presStyleCnt="2">
        <dgm:presLayoutVars>
          <dgm:chPref val="3"/>
        </dgm:presLayoutVars>
      </dgm:prSet>
      <dgm:spPr/>
    </dgm:pt>
    <dgm:pt modelId="{5DCD1C9D-CD03-41AA-8F47-EDEF44C3D3C8}" type="pres">
      <dgm:prSet presAssocID="{88254334-5367-4FAE-9D14-F0A623BD3EB2}" presName="level3hierChild" presStyleCnt="0"/>
      <dgm:spPr/>
    </dgm:pt>
    <dgm:pt modelId="{2597045F-8F90-4753-8657-9D802E88F77F}" type="pres">
      <dgm:prSet presAssocID="{BCA4E3D3-9CB7-433A-9B37-4A53DCB33D79}" presName="conn2-1" presStyleLbl="parChTrans1D3" presStyleIdx="2" presStyleCnt="4"/>
      <dgm:spPr/>
    </dgm:pt>
    <dgm:pt modelId="{B1386052-2C41-401D-9B99-5329A0DE923D}" type="pres">
      <dgm:prSet presAssocID="{BCA4E3D3-9CB7-433A-9B37-4A53DCB33D79}" presName="connTx" presStyleLbl="parChTrans1D3" presStyleIdx="2" presStyleCnt="4"/>
      <dgm:spPr/>
    </dgm:pt>
    <dgm:pt modelId="{CACBD79C-8F29-44C7-AFED-44E7E98AE23A}" type="pres">
      <dgm:prSet presAssocID="{299DF93E-429F-48BD-8339-F55AD5989E00}" presName="root2" presStyleCnt="0"/>
      <dgm:spPr/>
    </dgm:pt>
    <dgm:pt modelId="{A462D2FA-5051-41BE-A25E-7F35E665FB4B}" type="pres">
      <dgm:prSet presAssocID="{299DF93E-429F-48BD-8339-F55AD5989E00}" presName="LevelTwoTextNode" presStyleLbl="node3" presStyleIdx="2" presStyleCnt="4">
        <dgm:presLayoutVars>
          <dgm:chPref val="3"/>
        </dgm:presLayoutVars>
      </dgm:prSet>
      <dgm:spPr/>
    </dgm:pt>
    <dgm:pt modelId="{E2FF0E73-2FD8-4BC6-9948-FA7227F3EA42}" type="pres">
      <dgm:prSet presAssocID="{299DF93E-429F-48BD-8339-F55AD5989E00}" presName="level3hierChild" presStyleCnt="0"/>
      <dgm:spPr/>
    </dgm:pt>
    <dgm:pt modelId="{F77FC8A6-0531-4918-84F6-52BF2A482678}" type="pres">
      <dgm:prSet presAssocID="{C228948C-A8AA-45B9-8C18-C8B16635A41A}" presName="conn2-1" presStyleLbl="parChTrans1D4" presStyleIdx="3" presStyleCnt="5"/>
      <dgm:spPr/>
    </dgm:pt>
    <dgm:pt modelId="{23585E51-A73D-4FFD-8D6D-9F3CAD9F8436}" type="pres">
      <dgm:prSet presAssocID="{C228948C-A8AA-45B9-8C18-C8B16635A41A}" presName="connTx" presStyleLbl="parChTrans1D4" presStyleIdx="3" presStyleCnt="5"/>
      <dgm:spPr/>
    </dgm:pt>
    <dgm:pt modelId="{7DDF60A5-BBBD-4A52-8FDE-1E3D59C08836}" type="pres">
      <dgm:prSet presAssocID="{DBCC40E5-2EF2-4EF4-8007-16D1E35B39EC}" presName="root2" presStyleCnt="0"/>
      <dgm:spPr/>
    </dgm:pt>
    <dgm:pt modelId="{944B8567-193B-4AD3-A8FF-CDB8E14ECC7F}" type="pres">
      <dgm:prSet presAssocID="{DBCC40E5-2EF2-4EF4-8007-16D1E35B39EC}" presName="LevelTwoTextNode" presStyleLbl="node4" presStyleIdx="3" presStyleCnt="5">
        <dgm:presLayoutVars>
          <dgm:chPref val="3"/>
        </dgm:presLayoutVars>
      </dgm:prSet>
      <dgm:spPr/>
    </dgm:pt>
    <dgm:pt modelId="{0F5503C5-79B2-4420-BB8F-10069E6A75E5}" type="pres">
      <dgm:prSet presAssocID="{DBCC40E5-2EF2-4EF4-8007-16D1E35B39EC}" presName="level3hierChild" presStyleCnt="0"/>
      <dgm:spPr/>
    </dgm:pt>
    <dgm:pt modelId="{D28D5FFC-7E23-40C7-AEF1-80BE018C60F3}" type="pres">
      <dgm:prSet presAssocID="{2AEEAC51-966A-4A0B-A1A9-182C68B3E78A}" presName="conn2-1" presStyleLbl="parChTrans1D4" presStyleIdx="4" presStyleCnt="5"/>
      <dgm:spPr/>
    </dgm:pt>
    <dgm:pt modelId="{40F5F5A7-4B46-43BA-B0C9-36BDA12E662F}" type="pres">
      <dgm:prSet presAssocID="{2AEEAC51-966A-4A0B-A1A9-182C68B3E78A}" presName="connTx" presStyleLbl="parChTrans1D4" presStyleIdx="4" presStyleCnt="5"/>
      <dgm:spPr/>
    </dgm:pt>
    <dgm:pt modelId="{328E5756-5A93-420D-B0C2-63A77F9AAC16}" type="pres">
      <dgm:prSet presAssocID="{72B4160A-D1D0-42EC-BE80-83DF23612A9B}" presName="root2" presStyleCnt="0"/>
      <dgm:spPr/>
    </dgm:pt>
    <dgm:pt modelId="{852DAEF8-5C1D-4994-AF6C-C597F7F76B35}" type="pres">
      <dgm:prSet presAssocID="{72B4160A-D1D0-42EC-BE80-83DF23612A9B}" presName="LevelTwoTextNode" presStyleLbl="node4" presStyleIdx="4" presStyleCnt="5">
        <dgm:presLayoutVars>
          <dgm:chPref val="3"/>
        </dgm:presLayoutVars>
      </dgm:prSet>
      <dgm:spPr/>
    </dgm:pt>
    <dgm:pt modelId="{C1A70B24-0FD7-4118-9FC1-29B7024A7DB5}" type="pres">
      <dgm:prSet presAssocID="{72B4160A-D1D0-42EC-BE80-83DF23612A9B}" presName="level3hierChild" presStyleCnt="0"/>
      <dgm:spPr/>
    </dgm:pt>
    <dgm:pt modelId="{A2ED5FB5-8E44-4A00-8E15-5F493E15F22D}" type="pres">
      <dgm:prSet presAssocID="{8D11448D-2FA0-4FE6-9776-EAFB6BE1E9CB}" presName="conn2-1" presStyleLbl="parChTrans1D3" presStyleIdx="3" presStyleCnt="4"/>
      <dgm:spPr/>
    </dgm:pt>
    <dgm:pt modelId="{27CBCBAE-0727-4FDF-BC3F-03AF5A147877}" type="pres">
      <dgm:prSet presAssocID="{8D11448D-2FA0-4FE6-9776-EAFB6BE1E9CB}" presName="connTx" presStyleLbl="parChTrans1D3" presStyleIdx="3" presStyleCnt="4"/>
      <dgm:spPr/>
    </dgm:pt>
    <dgm:pt modelId="{64DC4A83-6830-4A65-BF84-716E0F8F1335}" type="pres">
      <dgm:prSet presAssocID="{6BD30967-8BD8-4257-9ECC-88BE96568F20}" presName="root2" presStyleCnt="0"/>
      <dgm:spPr/>
    </dgm:pt>
    <dgm:pt modelId="{FF9B1EEA-20BC-4D82-82B6-3DFCA68CD5B8}" type="pres">
      <dgm:prSet presAssocID="{6BD30967-8BD8-4257-9ECC-88BE96568F20}" presName="LevelTwoTextNode" presStyleLbl="node3" presStyleIdx="3" presStyleCnt="4">
        <dgm:presLayoutVars>
          <dgm:chPref val="3"/>
        </dgm:presLayoutVars>
      </dgm:prSet>
      <dgm:spPr/>
    </dgm:pt>
    <dgm:pt modelId="{D6EEAD23-A61F-4B11-8904-E1151304EDE8}" type="pres">
      <dgm:prSet presAssocID="{6BD30967-8BD8-4257-9ECC-88BE96568F20}" presName="level3hierChild" presStyleCnt="0"/>
      <dgm:spPr/>
    </dgm:pt>
  </dgm:ptLst>
  <dgm:cxnLst>
    <dgm:cxn modelId="{8365D502-9A38-429A-BAEB-49E936B449B6}" type="presOf" srcId="{BCA4E3D3-9CB7-433A-9B37-4A53DCB33D79}" destId="{2597045F-8F90-4753-8657-9D802E88F77F}" srcOrd="0" destOrd="0" presId="urn:microsoft.com/office/officeart/2005/8/layout/hierarchy2"/>
    <dgm:cxn modelId="{4E978B03-8F17-4A3E-B538-E0B66157CA96}" srcId="{327E02DD-8E6E-4192-BA55-DCDFF527A9F8}" destId="{6DF786FB-8B96-4ADB-AE75-E2DEDFA69A3E}" srcOrd="1" destOrd="0" parTransId="{912DF0A7-D731-4D2F-94C1-070E48E61BAC}" sibTransId="{328CD04B-B0E3-4386-9939-7E44B91BA61D}"/>
    <dgm:cxn modelId="{6101C809-AF7B-4F1D-8E41-6E5E88AF0F21}" type="presOf" srcId="{A70B32F0-F18B-4B19-9448-008FB1E758F7}" destId="{DBF335F5-B5E3-40DA-8D7F-7AEC3DDAA72B}" srcOrd="0" destOrd="0" presId="urn:microsoft.com/office/officeart/2005/8/layout/hierarchy2"/>
    <dgm:cxn modelId="{87083412-D0AB-4662-B52C-6196247E6A3F}" srcId="{73B379A2-4582-4E84-AFEF-3930EE984532}" destId="{2D26B722-F3D1-4046-B7F4-C0747294BBFA}" srcOrd="0" destOrd="0" parTransId="{AFD73C33-B7D7-4747-9B2D-F1129635A642}" sibTransId="{027F12F4-29AE-49EA-9399-50EC1194B1C6}"/>
    <dgm:cxn modelId="{F62AC812-7E1B-475B-B92A-E0F59095C3CB}" type="presOf" srcId="{B65DBD05-AEFA-4AAD-A12B-B000CBBC30A7}" destId="{8B4270DD-4E1C-4204-81CE-0513D74ACF4B}" srcOrd="1" destOrd="0" presId="urn:microsoft.com/office/officeart/2005/8/layout/hierarchy2"/>
    <dgm:cxn modelId="{388A4126-A255-4106-892E-E169A2422E83}" srcId="{88254334-5367-4FAE-9D14-F0A623BD3EB2}" destId="{299DF93E-429F-48BD-8339-F55AD5989E00}" srcOrd="0" destOrd="0" parTransId="{BCA4E3D3-9CB7-433A-9B37-4A53DCB33D79}" sibTransId="{4CE84089-D1CC-4E0E-87ED-ED8BD9A684D8}"/>
    <dgm:cxn modelId="{63148031-C26B-4D03-92A9-BED79AC3A768}" type="presOf" srcId="{8794FD49-55F9-40E6-A03C-B7973F82E88F}" destId="{A49E11AB-CD1B-455F-BA83-B66406007351}" srcOrd="1" destOrd="0" presId="urn:microsoft.com/office/officeart/2005/8/layout/hierarchy2"/>
    <dgm:cxn modelId="{7CAEF531-09E9-40CA-ABB7-3F6FB3438C44}" srcId="{299DF93E-429F-48BD-8339-F55AD5989E00}" destId="{72B4160A-D1D0-42EC-BE80-83DF23612A9B}" srcOrd="1" destOrd="0" parTransId="{2AEEAC51-966A-4A0B-A1A9-182C68B3E78A}" sibTransId="{BBFA96FD-F602-4E3C-9177-271AC30DD944}"/>
    <dgm:cxn modelId="{B96A0A35-9CFF-4AFD-855D-05A2644FDF96}" srcId="{741E5257-BE81-4F54-B50D-33073BFD0923}" destId="{E03BD97D-4978-4C51-9075-11490B5D37CB}" srcOrd="1" destOrd="0" parTransId="{5A7D9243-8E73-4163-BCB2-F69A0D864221}" sibTransId="{192B52A5-58A2-4F5F-8AD4-1234C521D27E}"/>
    <dgm:cxn modelId="{53A74037-5893-4BDB-BF9E-B8E578FB1970}" type="presOf" srcId="{BCA4E3D3-9CB7-433A-9B37-4A53DCB33D79}" destId="{B1386052-2C41-401D-9B99-5329A0DE923D}" srcOrd="1" destOrd="0" presId="urn:microsoft.com/office/officeart/2005/8/layout/hierarchy2"/>
    <dgm:cxn modelId="{EA5FE93B-63F8-4D0B-8C40-18E79EB11C58}" type="presOf" srcId="{5D61A2C1-E1C9-42EB-AEA0-39875F0614A1}" destId="{97265DF5-3DAD-4C0C-A2E1-EC6BA2C3B55D}" srcOrd="0" destOrd="0" presId="urn:microsoft.com/office/officeart/2005/8/layout/hierarchy2"/>
    <dgm:cxn modelId="{D22EED3C-FCFB-4E4F-BB39-A1999EEFF2D8}" type="presOf" srcId="{DBCC40E5-2EF2-4EF4-8007-16D1E35B39EC}" destId="{944B8567-193B-4AD3-A8FF-CDB8E14ECC7F}" srcOrd="0" destOrd="0" presId="urn:microsoft.com/office/officeart/2005/8/layout/hierarchy2"/>
    <dgm:cxn modelId="{8E79B45C-3F76-4132-A28C-83E6C881E6C7}" type="presOf" srcId="{2D26B722-F3D1-4046-B7F4-C0747294BBFA}" destId="{010E299B-2145-4210-9E19-2D1DE258B7B4}" srcOrd="0" destOrd="0" presId="urn:microsoft.com/office/officeart/2005/8/layout/hierarchy2"/>
    <dgm:cxn modelId="{0A97CF5C-468C-4AAF-A0A2-849466A934EE}" type="presOf" srcId="{5A7D9243-8E73-4163-BCB2-F69A0D864221}" destId="{C40AC435-7E0C-402A-8873-A791A0C08E82}" srcOrd="0" destOrd="0" presId="urn:microsoft.com/office/officeart/2005/8/layout/hierarchy2"/>
    <dgm:cxn modelId="{5FCF1541-80DE-482C-B76F-DCEEC33E5D71}" type="presOf" srcId="{E03BD97D-4978-4C51-9075-11490B5D37CB}" destId="{1D6128DC-A0B9-4DD8-A469-B0F3178CFD86}" srcOrd="0" destOrd="0" presId="urn:microsoft.com/office/officeart/2005/8/layout/hierarchy2"/>
    <dgm:cxn modelId="{E9B50164-351E-4A17-9593-F3A4D1E378C4}" type="presOf" srcId="{73B379A2-4582-4E84-AFEF-3930EE984532}" destId="{3CE6ECC4-ABF0-4729-93F7-78A1455959F4}" srcOrd="0" destOrd="0" presId="urn:microsoft.com/office/officeart/2005/8/layout/hierarchy2"/>
    <dgm:cxn modelId="{9F76BC69-BC6C-4D24-BADF-7C56CDF6B523}" type="presOf" srcId="{741E5257-BE81-4F54-B50D-33073BFD0923}" destId="{EAD40331-CCE9-46DF-A80A-1A36F61032DE}" srcOrd="0" destOrd="0" presId="urn:microsoft.com/office/officeart/2005/8/layout/hierarchy2"/>
    <dgm:cxn modelId="{B0D91850-E0C9-4453-99EF-ECBD34057268}" type="presOf" srcId="{5A7D9243-8E73-4163-BCB2-F69A0D864221}" destId="{FBBED0C7-4C7A-4198-AF8A-CD497B856633}" srcOrd="1" destOrd="0" presId="urn:microsoft.com/office/officeart/2005/8/layout/hierarchy2"/>
    <dgm:cxn modelId="{9F4A0E51-48E3-4B98-B235-84FC4C4AF54F}" type="presOf" srcId="{582FB59E-FD7F-479E-84CE-FA43605CA935}" destId="{D0BF2BC3-09DF-4E0E-89CD-12976243EB52}" srcOrd="0" destOrd="0" presId="urn:microsoft.com/office/officeart/2005/8/layout/hierarchy2"/>
    <dgm:cxn modelId="{C5D08851-2A63-4E97-B6F8-54BC7CF107FA}" srcId="{327E02DD-8E6E-4192-BA55-DCDFF527A9F8}" destId="{5D61A2C1-E1C9-42EB-AEA0-39875F0614A1}" srcOrd="0" destOrd="0" parTransId="{B65DBD05-AEFA-4AAD-A12B-B000CBBC30A7}" sibTransId="{3BD051BE-0B6D-4F9B-9E50-F065E8731F30}"/>
    <dgm:cxn modelId="{F918EA71-8370-4855-B172-F97650CEE202}" srcId="{741E5257-BE81-4F54-B50D-33073BFD0923}" destId="{327E02DD-8E6E-4192-BA55-DCDFF527A9F8}" srcOrd="0" destOrd="0" parTransId="{15F18AB2-210E-40A2-B13C-C46CBDF322D0}" sibTransId="{B3C47749-7C37-4896-89C3-95E404668200}"/>
    <dgm:cxn modelId="{367FD954-21DB-408D-AFBD-1F8CBDA989CD}" type="presOf" srcId="{C228948C-A8AA-45B9-8C18-C8B16635A41A}" destId="{F77FC8A6-0531-4918-84F6-52BF2A482678}" srcOrd="0" destOrd="0" presId="urn:microsoft.com/office/officeart/2005/8/layout/hierarchy2"/>
    <dgm:cxn modelId="{8A1C5B75-838F-4E7E-8C96-FD848CF04C88}" type="presOf" srcId="{6BD30967-8BD8-4257-9ECC-88BE96568F20}" destId="{FF9B1EEA-20BC-4D82-82B6-3DFCA68CD5B8}" srcOrd="0" destOrd="0" presId="urn:microsoft.com/office/officeart/2005/8/layout/hierarchy2"/>
    <dgm:cxn modelId="{345A5455-6FD9-4A65-99BF-6A59CF63CE9D}" type="presOf" srcId="{A70B32F0-F18B-4B19-9448-008FB1E758F7}" destId="{A297839F-A824-4082-A156-ED8EBBA3F683}" srcOrd="1" destOrd="0" presId="urn:microsoft.com/office/officeart/2005/8/layout/hierarchy2"/>
    <dgm:cxn modelId="{A9907377-7ED0-40FA-B55F-4778924A8618}" type="presOf" srcId="{8D11448D-2FA0-4FE6-9776-EAFB6BE1E9CB}" destId="{A2ED5FB5-8E44-4A00-8E15-5F493E15F22D}" srcOrd="0" destOrd="0" presId="urn:microsoft.com/office/officeart/2005/8/layout/hierarchy2"/>
    <dgm:cxn modelId="{CEFCC57C-1D3A-403A-8386-FC9EC4ECBCB3}" type="presOf" srcId="{8794FD49-55F9-40E6-A03C-B7973F82E88F}" destId="{32F0357D-DE20-4330-9CA3-49E2F3A68EF5}" srcOrd="0" destOrd="0" presId="urn:microsoft.com/office/officeart/2005/8/layout/hierarchy2"/>
    <dgm:cxn modelId="{391AD47E-07D4-4AB2-BE8A-5ADA2FC36D61}" type="presOf" srcId="{88254334-5367-4FAE-9D14-F0A623BD3EB2}" destId="{6761AA99-EA7B-4F94-A18D-37CFE0E5B846}" srcOrd="0" destOrd="0" presId="urn:microsoft.com/office/officeart/2005/8/layout/hierarchy2"/>
    <dgm:cxn modelId="{4930308E-C71F-46CE-AC33-2E3788E77D12}" type="presOf" srcId="{912DF0A7-D731-4D2F-94C1-070E48E61BAC}" destId="{4C9F8DD1-EA11-457C-8249-8D42E38F71BA}" srcOrd="0" destOrd="0" presId="urn:microsoft.com/office/officeart/2005/8/layout/hierarchy2"/>
    <dgm:cxn modelId="{03E63291-4105-41C5-B4E0-56025B6B4C77}" type="presOf" srcId="{299DF93E-429F-48BD-8339-F55AD5989E00}" destId="{A462D2FA-5051-41BE-A25E-7F35E665FB4B}" srcOrd="0" destOrd="0" presId="urn:microsoft.com/office/officeart/2005/8/layout/hierarchy2"/>
    <dgm:cxn modelId="{50D44D97-5A82-465B-8C31-2851CCA14945}" type="presOf" srcId="{2AEEAC51-966A-4A0B-A1A9-182C68B3E78A}" destId="{D28D5FFC-7E23-40C7-AEF1-80BE018C60F3}" srcOrd="0" destOrd="0" presId="urn:microsoft.com/office/officeart/2005/8/layout/hierarchy2"/>
    <dgm:cxn modelId="{43C75CA8-441D-4C91-8C2A-35B7D0793531}" type="presOf" srcId="{15F18AB2-210E-40A2-B13C-C46CBDF322D0}" destId="{6276295D-E271-4246-8B71-5A022428B936}" srcOrd="0" destOrd="0" presId="urn:microsoft.com/office/officeart/2005/8/layout/hierarchy2"/>
    <dgm:cxn modelId="{ED1A17AD-8D4B-4C5D-B5B8-3B49A39DE505}" srcId="{299DF93E-429F-48BD-8339-F55AD5989E00}" destId="{DBCC40E5-2EF2-4EF4-8007-16D1E35B39EC}" srcOrd="0" destOrd="0" parTransId="{C228948C-A8AA-45B9-8C18-C8B16635A41A}" sibTransId="{95329FD5-BA58-4CE7-AE86-4F841E7B1F64}"/>
    <dgm:cxn modelId="{655B94B0-CE2F-47BF-91E3-254B70FA4929}" type="presOf" srcId="{771E5C2F-0343-478F-8290-B75F600970A4}" destId="{8EF84016-50C5-4F30-86D1-C9665AEF8A67}" srcOrd="0" destOrd="0" presId="urn:microsoft.com/office/officeart/2005/8/layout/hierarchy2"/>
    <dgm:cxn modelId="{955787B2-4E0A-4E51-BC39-1A31E9EB28E8}" type="presOf" srcId="{C228948C-A8AA-45B9-8C18-C8B16635A41A}" destId="{23585E51-A73D-4FFD-8D6D-9F3CAD9F8436}" srcOrd="1" destOrd="0" presId="urn:microsoft.com/office/officeart/2005/8/layout/hierarchy2"/>
    <dgm:cxn modelId="{0B90ABB3-9BDC-4EC4-90CD-7A03AB6859F5}" type="presOf" srcId="{8D11448D-2FA0-4FE6-9776-EAFB6BE1E9CB}" destId="{27CBCBAE-0727-4FDF-BC3F-03AF5A147877}" srcOrd="1" destOrd="0" presId="urn:microsoft.com/office/officeart/2005/8/layout/hierarchy2"/>
    <dgm:cxn modelId="{6D19E2B6-FF53-4D57-9FB2-C2225C1287A8}" srcId="{2D26B722-F3D1-4046-B7F4-C0747294BBFA}" destId="{741E5257-BE81-4F54-B50D-33073BFD0923}" srcOrd="0" destOrd="0" parTransId="{A70B32F0-F18B-4B19-9448-008FB1E758F7}" sibTransId="{1F0AC6E0-74B4-4D0A-B738-7933415F74C1}"/>
    <dgm:cxn modelId="{49919DB8-2B09-46D0-890F-801ABCBFFC5C}" type="presOf" srcId="{327E02DD-8E6E-4192-BA55-DCDFF527A9F8}" destId="{F1358170-6476-4D1D-8B2F-5D6F7EE9292A}" srcOrd="0" destOrd="0" presId="urn:microsoft.com/office/officeart/2005/8/layout/hierarchy2"/>
    <dgm:cxn modelId="{853292C9-A45F-48B9-BB48-5D4E92CE1007}" srcId="{2D26B722-F3D1-4046-B7F4-C0747294BBFA}" destId="{88254334-5367-4FAE-9D14-F0A623BD3EB2}" srcOrd="1" destOrd="0" parTransId="{582FB59E-FD7F-479E-84CE-FA43605CA935}" sibTransId="{4B60CCEF-C704-4FE0-9A3C-5D24969DC626}"/>
    <dgm:cxn modelId="{A53D5ACA-8A71-4787-BC78-FB6F692F87A3}" type="presOf" srcId="{B65DBD05-AEFA-4AAD-A12B-B000CBBC30A7}" destId="{3F90C5FA-8CFA-4CB4-8972-1828D2C28E5E}" srcOrd="0" destOrd="0" presId="urn:microsoft.com/office/officeart/2005/8/layout/hierarchy2"/>
    <dgm:cxn modelId="{358708D1-2819-4EEB-8E5F-F2B361246A28}" type="presOf" srcId="{72B4160A-D1D0-42EC-BE80-83DF23612A9B}" destId="{852DAEF8-5C1D-4994-AF6C-C597F7F76B35}" srcOrd="0" destOrd="0" presId="urn:microsoft.com/office/officeart/2005/8/layout/hierarchy2"/>
    <dgm:cxn modelId="{559324D2-F8AF-468B-9095-2CE55C68DAD7}" type="presOf" srcId="{582FB59E-FD7F-479E-84CE-FA43605CA935}" destId="{B2F582A3-3BEA-4817-A164-6CB131C500C3}" srcOrd="1" destOrd="0" presId="urn:microsoft.com/office/officeart/2005/8/layout/hierarchy2"/>
    <dgm:cxn modelId="{1694BED3-1D0B-4776-AFBA-C995AF326671}" srcId="{E03BD97D-4978-4C51-9075-11490B5D37CB}" destId="{771E5C2F-0343-478F-8290-B75F600970A4}" srcOrd="0" destOrd="0" parTransId="{8794FD49-55F9-40E6-A03C-B7973F82E88F}" sibTransId="{BC0DAC59-B616-4907-BEA4-2BD94027D22F}"/>
    <dgm:cxn modelId="{682CFAD3-6C51-4350-AF39-44B34398E2D0}" type="presOf" srcId="{15F18AB2-210E-40A2-B13C-C46CBDF322D0}" destId="{C69E179D-034C-4163-B6CC-A4F8EE5A859E}" srcOrd="1" destOrd="0" presId="urn:microsoft.com/office/officeart/2005/8/layout/hierarchy2"/>
    <dgm:cxn modelId="{0DF2C5D4-0396-4E8E-8E95-F4850759DDD6}" type="presOf" srcId="{6DF786FB-8B96-4ADB-AE75-E2DEDFA69A3E}" destId="{0AC47856-C325-465E-9EE8-AE4098E5A291}" srcOrd="0" destOrd="0" presId="urn:microsoft.com/office/officeart/2005/8/layout/hierarchy2"/>
    <dgm:cxn modelId="{C18AF2D8-3D24-45B9-83C5-EE715A9EFCDE}" srcId="{88254334-5367-4FAE-9D14-F0A623BD3EB2}" destId="{6BD30967-8BD8-4257-9ECC-88BE96568F20}" srcOrd="1" destOrd="0" parTransId="{8D11448D-2FA0-4FE6-9776-EAFB6BE1E9CB}" sibTransId="{723B5AC0-5E10-4323-A257-76E1BC52FFA2}"/>
    <dgm:cxn modelId="{AA10D7E1-40F4-43A1-8A3A-38B97C848F7D}" type="presOf" srcId="{912DF0A7-D731-4D2F-94C1-070E48E61BAC}" destId="{509C7A9F-2173-4447-9CD4-3BDC7F2BEA64}" srcOrd="1" destOrd="0" presId="urn:microsoft.com/office/officeart/2005/8/layout/hierarchy2"/>
    <dgm:cxn modelId="{A2AC3FFA-12F3-47F5-9135-43835725616F}" type="presOf" srcId="{2AEEAC51-966A-4A0B-A1A9-182C68B3E78A}" destId="{40F5F5A7-4B46-43BA-B0C9-36BDA12E662F}" srcOrd="1" destOrd="0" presId="urn:microsoft.com/office/officeart/2005/8/layout/hierarchy2"/>
    <dgm:cxn modelId="{0F019F50-204B-46C3-8073-58EE909E963D}" type="presParOf" srcId="{3CE6ECC4-ABF0-4729-93F7-78A1455959F4}" destId="{9E3220B9-AFAF-4B5C-BB9F-5C112F3F863B}" srcOrd="0" destOrd="0" presId="urn:microsoft.com/office/officeart/2005/8/layout/hierarchy2"/>
    <dgm:cxn modelId="{342F7BA1-82F2-4FB7-83CF-1994130E0569}" type="presParOf" srcId="{9E3220B9-AFAF-4B5C-BB9F-5C112F3F863B}" destId="{010E299B-2145-4210-9E19-2D1DE258B7B4}" srcOrd="0" destOrd="0" presId="urn:microsoft.com/office/officeart/2005/8/layout/hierarchy2"/>
    <dgm:cxn modelId="{2A5CCBCD-A5D9-45F0-8D31-8712FD647943}" type="presParOf" srcId="{9E3220B9-AFAF-4B5C-BB9F-5C112F3F863B}" destId="{AEE30C51-9028-4031-82C4-0755A97B0AAD}" srcOrd="1" destOrd="0" presId="urn:microsoft.com/office/officeart/2005/8/layout/hierarchy2"/>
    <dgm:cxn modelId="{8B0912B8-3291-47FC-8428-2A5E4E125939}" type="presParOf" srcId="{AEE30C51-9028-4031-82C4-0755A97B0AAD}" destId="{DBF335F5-B5E3-40DA-8D7F-7AEC3DDAA72B}" srcOrd="0" destOrd="0" presId="urn:microsoft.com/office/officeart/2005/8/layout/hierarchy2"/>
    <dgm:cxn modelId="{1D104570-FD19-4E33-8DFF-5F44774FFF76}" type="presParOf" srcId="{DBF335F5-B5E3-40DA-8D7F-7AEC3DDAA72B}" destId="{A297839F-A824-4082-A156-ED8EBBA3F683}" srcOrd="0" destOrd="0" presId="urn:microsoft.com/office/officeart/2005/8/layout/hierarchy2"/>
    <dgm:cxn modelId="{F461754E-378B-4596-8BD3-7D698AA65CC8}" type="presParOf" srcId="{AEE30C51-9028-4031-82C4-0755A97B0AAD}" destId="{B5B30018-6FE6-4090-B2F3-9FAE488EFF44}" srcOrd="1" destOrd="0" presId="urn:microsoft.com/office/officeart/2005/8/layout/hierarchy2"/>
    <dgm:cxn modelId="{1678299A-1B43-4CE7-9993-C646EE0300CA}" type="presParOf" srcId="{B5B30018-6FE6-4090-B2F3-9FAE488EFF44}" destId="{EAD40331-CCE9-46DF-A80A-1A36F61032DE}" srcOrd="0" destOrd="0" presId="urn:microsoft.com/office/officeart/2005/8/layout/hierarchy2"/>
    <dgm:cxn modelId="{CB1D802A-5152-4780-9D1D-233662D99DF2}" type="presParOf" srcId="{B5B30018-6FE6-4090-B2F3-9FAE488EFF44}" destId="{7EA48C15-BF3F-4DAE-BED2-FE4AF82A771D}" srcOrd="1" destOrd="0" presId="urn:microsoft.com/office/officeart/2005/8/layout/hierarchy2"/>
    <dgm:cxn modelId="{11E9C987-B8F7-4D45-A505-340C9BA2EB3E}" type="presParOf" srcId="{7EA48C15-BF3F-4DAE-BED2-FE4AF82A771D}" destId="{6276295D-E271-4246-8B71-5A022428B936}" srcOrd="0" destOrd="0" presId="urn:microsoft.com/office/officeart/2005/8/layout/hierarchy2"/>
    <dgm:cxn modelId="{64798175-DE36-4F80-900C-942AC1DD2A08}" type="presParOf" srcId="{6276295D-E271-4246-8B71-5A022428B936}" destId="{C69E179D-034C-4163-B6CC-A4F8EE5A859E}" srcOrd="0" destOrd="0" presId="urn:microsoft.com/office/officeart/2005/8/layout/hierarchy2"/>
    <dgm:cxn modelId="{6DD22030-2793-43CD-AAF7-D6BD2B71BAAB}" type="presParOf" srcId="{7EA48C15-BF3F-4DAE-BED2-FE4AF82A771D}" destId="{F0B4B49F-84EA-4D79-808C-0F5E2A270CE1}" srcOrd="1" destOrd="0" presId="urn:microsoft.com/office/officeart/2005/8/layout/hierarchy2"/>
    <dgm:cxn modelId="{89BB9AF0-2714-474B-A83A-51E24DAD2730}" type="presParOf" srcId="{F0B4B49F-84EA-4D79-808C-0F5E2A270CE1}" destId="{F1358170-6476-4D1D-8B2F-5D6F7EE9292A}" srcOrd="0" destOrd="0" presId="urn:microsoft.com/office/officeart/2005/8/layout/hierarchy2"/>
    <dgm:cxn modelId="{56575187-D7F3-4A97-A798-24B65273061C}" type="presParOf" srcId="{F0B4B49F-84EA-4D79-808C-0F5E2A270CE1}" destId="{49DA8779-FE7A-4589-A599-E82A8F14216D}" srcOrd="1" destOrd="0" presId="urn:microsoft.com/office/officeart/2005/8/layout/hierarchy2"/>
    <dgm:cxn modelId="{7D9547B6-6F5D-4C7F-B06C-48CC396A7B03}" type="presParOf" srcId="{49DA8779-FE7A-4589-A599-E82A8F14216D}" destId="{3F90C5FA-8CFA-4CB4-8972-1828D2C28E5E}" srcOrd="0" destOrd="0" presId="urn:microsoft.com/office/officeart/2005/8/layout/hierarchy2"/>
    <dgm:cxn modelId="{2694D9A7-05C4-4967-8827-9D2FF51B0939}" type="presParOf" srcId="{3F90C5FA-8CFA-4CB4-8972-1828D2C28E5E}" destId="{8B4270DD-4E1C-4204-81CE-0513D74ACF4B}" srcOrd="0" destOrd="0" presId="urn:microsoft.com/office/officeart/2005/8/layout/hierarchy2"/>
    <dgm:cxn modelId="{B4FC2306-CFC0-4603-8E6D-8A175EBE35EB}" type="presParOf" srcId="{49DA8779-FE7A-4589-A599-E82A8F14216D}" destId="{BA10583B-BE4F-456F-8C57-F8D0DF63B553}" srcOrd="1" destOrd="0" presId="urn:microsoft.com/office/officeart/2005/8/layout/hierarchy2"/>
    <dgm:cxn modelId="{5C1682B6-E1CE-411A-AC8A-B0C8DC4DE33C}" type="presParOf" srcId="{BA10583B-BE4F-456F-8C57-F8D0DF63B553}" destId="{97265DF5-3DAD-4C0C-A2E1-EC6BA2C3B55D}" srcOrd="0" destOrd="0" presId="urn:microsoft.com/office/officeart/2005/8/layout/hierarchy2"/>
    <dgm:cxn modelId="{DAA5D9BE-E917-4D48-BFAE-1F8952889046}" type="presParOf" srcId="{BA10583B-BE4F-456F-8C57-F8D0DF63B553}" destId="{70743DE1-83D5-4901-A1AC-AE2AC556FC73}" srcOrd="1" destOrd="0" presId="urn:microsoft.com/office/officeart/2005/8/layout/hierarchy2"/>
    <dgm:cxn modelId="{33277928-AC8E-44EC-B3AD-D1C411FA01D7}" type="presParOf" srcId="{49DA8779-FE7A-4589-A599-E82A8F14216D}" destId="{4C9F8DD1-EA11-457C-8249-8D42E38F71BA}" srcOrd="2" destOrd="0" presId="urn:microsoft.com/office/officeart/2005/8/layout/hierarchy2"/>
    <dgm:cxn modelId="{B1951D26-FBCA-43F2-B545-1533BDFE780E}" type="presParOf" srcId="{4C9F8DD1-EA11-457C-8249-8D42E38F71BA}" destId="{509C7A9F-2173-4447-9CD4-3BDC7F2BEA64}" srcOrd="0" destOrd="0" presId="urn:microsoft.com/office/officeart/2005/8/layout/hierarchy2"/>
    <dgm:cxn modelId="{F096D18E-EC89-4384-8408-9D0D0C5596AF}" type="presParOf" srcId="{49DA8779-FE7A-4589-A599-E82A8F14216D}" destId="{7D36CC43-D5BF-4C33-BB4A-A5EB6561769C}" srcOrd="3" destOrd="0" presId="urn:microsoft.com/office/officeart/2005/8/layout/hierarchy2"/>
    <dgm:cxn modelId="{6AC68C8E-6C32-41B1-8955-13C1CED72767}" type="presParOf" srcId="{7D36CC43-D5BF-4C33-BB4A-A5EB6561769C}" destId="{0AC47856-C325-465E-9EE8-AE4098E5A291}" srcOrd="0" destOrd="0" presId="urn:microsoft.com/office/officeart/2005/8/layout/hierarchy2"/>
    <dgm:cxn modelId="{A4C6A942-235D-4FFC-AC75-561CFA8E832A}" type="presParOf" srcId="{7D36CC43-D5BF-4C33-BB4A-A5EB6561769C}" destId="{04ECF018-6A6A-4779-932B-97165CF449E9}" srcOrd="1" destOrd="0" presId="urn:microsoft.com/office/officeart/2005/8/layout/hierarchy2"/>
    <dgm:cxn modelId="{40C95DDC-F44B-48F3-ADEF-8DEB202B16C9}" type="presParOf" srcId="{7EA48C15-BF3F-4DAE-BED2-FE4AF82A771D}" destId="{C40AC435-7E0C-402A-8873-A791A0C08E82}" srcOrd="2" destOrd="0" presId="urn:microsoft.com/office/officeart/2005/8/layout/hierarchy2"/>
    <dgm:cxn modelId="{751D3B9E-8D88-4520-8B7D-EB7EB5A51B82}" type="presParOf" srcId="{C40AC435-7E0C-402A-8873-A791A0C08E82}" destId="{FBBED0C7-4C7A-4198-AF8A-CD497B856633}" srcOrd="0" destOrd="0" presId="urn:microsoft.com/office/officeart/2005/8/layout/hierarchy2"/>
    <dgm:cxn modelId="{79ED2415-E668-4B70-A3DC-4DB5B9ABAA3E}" type="presParOf" srcId="{7EA48C15-BF3F-4DAE-BED2-FE4AF82A771D}" destId="{C9DE7295-A07D-4CD6-AB01-D036D9227497}" srcOrd="3" destOrd="0" presId="urn:microsoft.com/office/officeart/2005/8/layout/hierarchy2"/>
    <dgm:cxn modelId="{8BC01F85-94E2-4E6C-A6D0-277671FA345C}" type="presParOf" srcId="{C9DE7295-A07D-4CD6-AB01-D036D9227497}" destId="{1D6128DC-A0B9-4DD8-A469-B0F3178CFD86}" srcOrd="0" destOrd="0" presId="urn:microsoft.com/office/officeart/2005/8/layout/hierarchy2"/>
    <dgm:cxn modelId="{CF0D7EC9-C7C9-48A7-99B5-4B302719FB9E}" type="presParOf" srcId="{C9DE7295-A07D-4CD6-AB01-D036D9227497}" destId="{CA542D4B-A8AF-4329-9650-4F57DCF7733E}" srcOrd="1" destOrd="0" presId="urn:microsoft.com/office/officeart/2005/8/layout/hierarchy2"/>
    <dgm:cxn modelId="{63A0BDD4-746B-4B64-99F8-1B842E76D3C0}" type="presParOf" srcId="{CA542D4B-A8AF-4329-9650-4F57DCF7733E}" destId="{32F0357D-DE20-4330-9CA3-49E2F3A68EF5}" srcOrd="0" destOrd="0" presId="urn:microsoft.com/office/officeart/2005/8/layout/hierarchy2"/>
    <dgm:cxn modelId="{A42CFB7C-6D40-4BC3-8D1A-835B2A58F52F}" type="presParOf" srcId="{32F0357D-DE20-4330-9CA3-49E2F3A68EF5}" destId="{A49E11AB-CD1B-455F-BA83-B66406007351}" srcOrd="0" destOrd="0" presId="urn:microsoft.com/office/officeart/2005/8/layout/hierarchy2"/>
    <dgm:cxn modelId="{C7D773DA-5BB3-48CB-AB97-B62C274E027C}" type="presParOf" srcId="{CA542D4B-A8AF-4329-9650-4F57DCF7733E}" destId="{887BD32D-6529-45FC-8194-3B43801FC8A4}" srcOrd="1" destOrd="0" presId="urn:microsoft.com/office/officeart/2005/8/layout/hierarchy2"/>
    <dgm:cxn modelId="{0BA72B15-D470-41A6-AA1C-A8E379473ED0}" type="presParOf" srcId="{887BD32D-6529-45FC-8194-3B43801FC8A4}" destId="{8EF84016-50C5-4F30-86D1-C9665AEF8A67}" srcOrd="0" destOrd="0" presId="urn:microsoft.com/office/officeart/2005/8/layout/hierarchy2"/>
    <dgm:cxn modelId="{025C6061-5B55-4385-B133-24F7186674C1}" type="presParOf" srcId="{887BD32D-6529-45FC-8194-3B43801FC8A4}" destId="{A356719F-3867-4BCF-8057-2439570D37BD}" srcOrd="1" destOrd="0" presId="urn:microsoft.com/office/officeart/2005/8/layout/hierarchy2"/>
    <dgm:cxn modelId="{40A0E533-4305-488A-85A0-E13A00E7A2AC}" type="presParOf" srcId="{AEE30C51-9028-4031-82C4-0755A97B0AAD}" destId="{D0BF2BC3-09DF-4E0E-89CD-12976243EB52}" srcOrd="2" destOrd="0" presId="urn:microsoft.com/office/officeart/2005/8/layout/hierarchy2"/>
    <dgm:cxn modelId="{F392F7D2-AB1D-4A88-884E-C540D953901E}" type="presParOf" srcId="{D0BF2BC3-09DF-4E0E-89CD-12976243EB52}" destId="{B2F582A3-3BEA-4817-A164-6CB131C500C3}" srcOrd="0" destOrd="0" presId="urn:microsoft.com/office/officeart/2005/8/layout/hierarchy2"/>
    <dgm:cxn modelId="{A57ED75E-3A47-46D6-A15B-1942A2DA34BC}" type="presParOf" srcId="{AEE30C51-9028-4031-82C4-0755A97B0AAD}" destId="{95718183-3D12-443B-BD7F-9941448DD665}" srcOrd="3" destOrd="0" presId="urn:microsoft.com/office/officeart/2005/8/layout/hierarchy2"/>
    <dgm:cxn modelId="{4C46E62E-1036-492D-B43E-BB1855597859}" type="presParOf" srcId="{95718183-3D12-443B-BD7F-9941448DD665}" destId="{6761AA99-EA7B-4F94-A18D-37CFE0E5B846}" srcOrd="0" destOrd="0" presId="urn:microsoft.com/office/officeart/2005/8/layout/hierarchy2"/>
    <dgm:cxn modelId="{1D956A43-9F49-4F9F-8D8A-3D3626E4A39F}" type="presParOf" srcId="{95718183-3D12-443B-BD7F-9941448DD665}" destId="{5DCD1C9D-CD03-41AA-8F47-EDEF44C3D3C8}" srcOrd="1" destOrd="0" presId="urn:microsoft.com/office/officeart/2005/8/layout/hierarchy2"/>
    <dgm:cxn modelId="{77AB9A60-F6DB-4A37-9DFD-F6B6552ABBC2}" type="presParOf" srcId="{5DCD1C9D-CD03-41AA-8F47-EDEF44C3D3C8}" destId="{2597045F-8F90-4753-8657-9D802E88F77F}" srcOrd="0" destOrd="0" presId="urn:microsoft.com/office/officeart/2005/8/layout/hierarchy2"/>
    <dgm:cxn modelId="{E803BB97-793D-48E9-840A-D8084535B19E}" type="presParOf" srcId="{2597045F-8F90-4753-8657-9D802E88F77F}" destId="{B1386052-2C41-401D-9B99-5329A0DE923D}" srcOrd="0" destOrd="0" presId="urn:microsoft.com/office/officeart/2005/8/layout/hierarchy2"/>
    <dgm:cxn modelId="{0CF91D75-D19E-4D3C-88CC-6EFA2CA7F097}" type="presParOf" srcId="{5DCD1C9D-CD03-41AA-8F47-EDEF44C3D3C8}" destId="{CACBD79C-8F29-44C7-AFED-44E7E98AE23A}" srcOrd="1" destOrd="0" presId="urn:microsoft.com/office/officeart/2005/8/layout/hierarchy2"/>
    <dgm:cxn modelId="{B35057EF-E22A-42D9-AA9A-B239D6009430}" type="presParOf" srcId="{CACBD79C-8F29-44C7-AFED-44E7E98AE23A}" destId="{A462D2FA-5051-41BE-A25E-7F35E665FB4B}" srcOrd="0" destOrd="0" presId="urn:microsoft.com/office/officeart/2005/8/layout/hierarchy2"/>
    <dgm:cxn modelId="{52C45212-D0BC-4668-8247-EEE00F99BEF6}" type="presParOf" srcId="{CACBD79C-8F29-44C7-AFED-44E7E98AE23A}" destId="{E2FF0E73-2FD8-4BC6-9948-FA7227F3EA42}" srcOrd="1" destOrd="0" presId="urn:microsoft.com/office/officeart/2005/8/layout/hierarchy2"/>
    <dgm:cxn modelId="{40C0C7C2-F12E-4A96-A29D-3BD231FEC51E}" type="presParOf" srcId="{E2FF0E73-2FD8-4BC6-9948-FA7227F3EA42}" destId="{F77FC8A6-0531-4918-84F6-52BF2A482678}" srcOrd="0" destOrd="0" presId="urn:microsoft.com/office/officeart/2005/8/layout/hierarchy2"/>
    <dgm:cxn modelId="{95EBFE2F-5EE5-4CA7-A5AA-A2FADF9C4457}" type="presParOf" srcId="{F77FC8A6-0531-4918-84F6-52BF2A482678}" destId="{23585E51-A73D-4FFD-8D6D-9F3CAD9F8436}" srcOrd="0" destOrd="0" presId="urn:microsoft.com/office/officeart/2005/8/layout/hierarchy2"/>
    <dgm:cxn modelId="{2AACD3AD-40C2-4A97-B8BA-E742575F3BBE}" type="presParOf" srcId="{E2FF0E73-2FD8-4BC6-9948-FA7227F3EA42}" destId="{7DDF60A5-BBBD-4A52-8FDE-1E3D59C08836}" srcOrd="1" destOrd="0" presId="urn:microsoft.com/office/officeart/2005/8/layout/hierarchy2"/>
    <dgm:cxn modelId="{7CFA585A-69C3-48D7-B9F5-CDABBE815163}" type="presParOf" srcId="{7DDF60A5-BBBD-4A52-8FDE-1E3D59C08836}" destId="{944B8567-193B-4AD3-A8FF-CDB8E14ECC7F}" srcOrd="0" destOrd="0" presId="urn:microsoft.com/office/officeart/2005/8/layout/hierarchy2"/>
    <dgm:cxn modelId="{A40F6AD8-6C96-41DC-8BAD-0395289DCF82}" type="presParOf" srcId="{7DDF60A5-BBBD-4A52-8FDE-1E3D59C08836}" destId="{0F5503C5-79B2-4420-BB8F-10069E6A75E5}" srcOrd="1" destOrd="0" presId="urn:microsoft.com/office/officeart/2005/8/layout/hierarchy2"/>
    <dgm:cxn modelId="{70ACE970-EF01-4B0F-8F7D-2581EBFAF7EE}" type="presParOf" srcId="{E2FF0E73-2FD8-4BC6-9948-FA7227F3EA42}" destId="{D28D5FFC-7E23-40C7-AEF1-80BE018C60F3}" srcOrd="2" destOrd="0" presId="urn:microsoft.com/office/officeart/2005/8/layout/hierarchy2"/>
    <dgm:cxn modelId="{A2FE9D52-04A1-4BE6-85BA-C826A7B52DBF}" type="presParOf" srcId="{D28D5FFC-7E23-40C7-AEF1-80BE018C60F3}" destId="{40F5F5A7-4B46-43BA-B0C9-36BDA12E662F}" srcOrd="0" destOrd="0" presId="urn:microsoft.com/office/officeart/2005/8/layout/hierarchy2"/>
    <dgm:cxn modelId="{5B03C799-6D7C-4BB5-BEEC-A66C97C5C7B6}" type="presParOf" srcId="{E2FF0E73-2FD8-4BC6-9948-FA7227F3EA42}" destId="{328E5756-5A93-420D-B0C2-63A77F9AAC16}" srcOrd="3" destOrd="0" presId="urn:microsoft.com/office/officeart/2005/8/layout/hierarchy2"/>
    <dgm:cxn modelId="{37DC6BF3-9595-4AB8-8E41-9AF2C0ECBD5C}" type="presParOf" srcId="{328E5756-5A93-420D-B0C2-63A77F9AAC16}" destId="{852DAEF8-5C1D-4994-AF6C-C597F7F76B35}" srcOrd="0" destOrd="0" presId="urn:microsoft.com/office/officeart/2005/8/layout/hierarchy2"/>
    <dgm:cxn modelId="{DEAEC59F-416F-4EDB-A213-B7170126FB32}" type="presParOf" srcId="{328E5756-5A93-420D-B0C2-63A77F9AAC16}" destId="{C1A70B24-0FD7-4118-9FC1-29B7024A7DB5}" srcOrd="1" destOrd="0" presId="urn:microsoft.com/office/officeart/2005/8/layout/hierarchy2"/>
    <dgm:cxn modelId="{73F6BA5B-3D9F-4E33-B76D-601F95DCC013}" type="presParOf" srcId="{5DCD1C9D-CD03-41AA-8F47-EDEF44C3D3C8}" destId="{A2ED5FB5-8E44-4A00-8E15-5F493E15F22D}" srcOrd="2" destOrd="0" presId="urn:microsoft.com/office/officeart/2005/8/layout/hierarchy2"/>
    <dgm:cxn modelId="{0C36BE3F-5EA4-4B42-9F26-E4342FF109AA}" type="presParOf" srcId="{A2ED5FB5-8E44-4A00-8E15-5F493E15F22D}" destId="{27CBCBAE-0727-4FDF-BC3F-03AF5A147877}" srcOrd="0" destOrd="0" presId="urn:microsoft.com/office/officeart/2005/8/layout/hierarchy2"/>
    <dgm:cxn modelId="{48E57ECA-FC6D-47C3-B6E3-52C33CA1E7A3}" type="presParOf" srcId="{5DCD1C9D-CD03-41AA-8F47-EDEF44C3D3C8}" destId="{64DC4A83-6830-4A65-BF84-716E0F8F1335}" srcOrd="3" destOrd="0" presId="urn:microsoft.com/office/officeart/2005/8/layout/hierarchy2"/>
    <dgm:cxn modelId="{C0A56BC1-FF4E-42A7-8AFD-2457AEB66722}" type="presParOf" srcId="{64DC4A83-6830-4A65-BF84-716E0F8F1335}" destId="{FF9B1EEA-20BC-4D82-82B6-3DFCA68CD5B8}" srcOrd="0" destOrd="0" presId="urn:microsoft.com/office/officeart/2005/8/layout/hierarchy2"/>
    <dgm:cxn modelId="{AC17AB8A-2499-4DA3-87C2-A777B10BBDA0}" type="presParOf" srcId="{64DC4A83-6830-4A65-BF84-716E0F8F1335}" destId="{D6EEAD23-A61F-4B11-8904-E1151304ED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0E299B-2145-4210-9E19-2D1DE258B7B4}">
      <dsp:nvSpPr>
        <dsp:cNvPr id="0" name=""/>
        <dsp:cNvSpPr/>
      </dsp:nvSpPr>
      <dsp:spPr>
        <a:xfrm>
          <a:off x="49425" y="1564585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оптимизация склада</a:t>
          </a:r>
        </a:p>
      </dsp:txBody>
      <dsp:txXfrm>
        <a:off x="64598" y="1579758"/>
        <a:ext cx="1005720" cy="487687"/>
      </dsp:txXfrm>
    </dsp:sp>
    <dsp:sp modelId="{DBF335F5-B5E3-40DA-8D7F-7AEC3DDAA72B}">
      <dsp:nvSpPr>
        <dsp:cNvPr id="0" name=""/>
        <dsp:cNvSpPr/>
      </dsp:nvSpPr>
      <dsp:spPr>
        <a:xfrm rot="17810170">
          <a:off x="833701" y="1399463"/>
          <a:ext cx="91800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918009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269755" y="1391081"/>
        <a:ext cx="45900" cy="45900"/>
      </dsp:txXfrm>
    </dsp:sp>
    <dsp:sp modelId="{EAD40331-CCE9-46DF-A80A-1A36F61032DE}">
      <dsp:nvSpPr>
        <dsp:cNvPr id="0" name=""/>
        <dsp:cNvSpPr/>
      </dsp:nvSpPr>
      <dsp:spPr>
        <a:xfrm>
          <a:off x="1499919" y="745444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оставить склад</a:t>
          </a:r>
        </a:p>
      </dsp:txBody>
      <dsp:txXfrm>
        <a:off x="1515092" y="760617"/>
        <a:ext cx="1005720" cy="487687"/>
      </dsp:txXfrm>
    </dsp:sp>
    <dsp:sp modelId="{6276295D-E271-4246-8B71-5A022428B936}">
      <dsp:nvSpPr>
        <dsp:cNvPr id="0" name=""/>
        <dsp:cNvSpPr/>
      </dsp:nvSpPr>
      <dsp:spPr>
        <a:xfrm rot="18770822">
          <a:off x="2438493" y="766491"/>
          <a:ext cx="609412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09412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727964" y="765824"/>
        <a:ext cx="30470" cy="30470"/>
      </dsp:txXfrm>
    </dsp:sp>
    <dsp:sp modelId="{F1358170-6476-4D1D-8B2F-5D6F7EE9292A}">
      <dsp:nvSpPr>
        <dsp:cNvPr id="0" name=""/>
        <dsp:cNvSpPr/>
      </dsp:nvSpPr>
      <dsp:spPr>
        <a:xfrm>
          <a:off x="2950413" y="298640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принимать только крупногабаритные поставки</a:t>
          </a:r>
        </a:p>
      </dsp:txBody>
      <dsp:txXfrm>
        <a:off x="2965586" y="313813"/>
        <a:ext cx="1005720" cy="487687"/>
      </dsp:txXfrm>
    </dsp:sp>
    <dsp:sp modelId="{3F90C5FA-8CFA-4CB4-8972-1828D2C28E5E}">
      <dsp:nvSpPr>
        <dsp:cNvPr id="0" name=""/>
        <dsp:cNvSpPr/>
      </dsp:nvSpPr>
      <dsp:spPr>
        <a:xfrm rot="19457599">
          <a:off x="3938509" y="394155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80934" y="395963"/>
        <a:ext cx="25518" cy="25518"/>
      </dsp:txXfrm>
    </dsp:sp>
    <dsp:sp modelId="{97265DF5-3DAD-4C0C-A2E1-EC6BA2C3B55D}">
      <dsp:nvSpPr>
        <dsp:cNvPr id="0" name=""/>
        <dsp:cNvSpPr/>
      </dsp:nvSpPr>
      <dsp:spPr>
        <a:xfrm>
          <a:off x="4400907" y="771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проще проводить инвентаризацию</a:t>
          </a:r>
        </a:p>
      </dsp:txBody>
      <dsp:txXfrm>
        <a:off x="4416080" y="15944"/>
        <a:ext cx="1005720" cy="487687"/>
      </dsp:txXfrm>
    </dsp:sp>
    <dsp:sp modelId="{4C9F8DD1-EA11-457C-8249-8D42E38F71BA}">
      <dsp:nvSpPr>
        <dsp:cNvPr id="0" name=""/>
        <dsp:cNvSpPr/>
      </dsp:nvSpPr>
      <dsp:spPr>
        <a:xfrm rot="2142401">
          <a:off x="3938509" y="692024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80934" y="693833"/>
        <a:ext cx="25518" cy="25518"/>
      </dsp:txXfrm>
    </dsp:sp>
    <dsp:sp modelId="{0AC47856-C325-465E-9EE8-AE4098E5A291}">
      <dsp:nvSpPr>
        <dsp:cNvPr id="0" name=""/>
        <dsp:cNvSpPr/>
      </dsp:nvSpPr>
      <dsp:spPr>
        <a:xfrm>
          <a:off x="4400907" y="596510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позволить закупать товары крупными партиями, и устанавливать конкурентную стоимость</a:t>
          </a:r>
        </a:p>
      </dsp:txBody>
      <dsp:txXfrm>
        <a:off x="4416080" y="611683"/>
        <a:ext cx="1005720" cy="487687"/>
      </dsp:txXfrm>
    </dsp:sp>
    <dsp:sp modelId="{C40AC435-7E0C-402A-8873-A791A0C08E82}">
      <dsp:nvSpPr>
        <dsp:cNvPr id="0" name=""/>
        <dsp:cNvSpPr/>
      </dsp:nvSpPr>
      <dsp:spPr>
        <a:xfrm rot="2829178">
          <a:off x="2438493" y="1213295"/>
          <a:ext cx="609412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09412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727964" y="1212628"/>
        <a:ext cx="30470" cy="30470"/>
      </dsp:txXfrm>
    </dsp:sp>
    <dsp:sp modelId="{1D6128DC-A0B9-4DD8-A469-B0F3178CFD86}">
      <dsp:nvSpPr>
        <dsp:cNvPr id="0" name=""/>
        <dsp:cNvSpPr/>
      </dsp:nvSpPr>
      <dsp:spPr>
        <a:xfrm>
          <a:off x="2950413" y="1192248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принимать любые поставки</a:t>
          </a:r>
        </a:p>
      </dsp:txBody>
      <dsp:txXfrm>
        <a:off x="2965586" y="1207421"/>
        <a:ext cx="1005720" cy="487687"/>
      </dsp:txXfrm>
    </dsp:sp>
    <dsp:sp modelId="{32F0357D-DE20-4330-9CA3-49E2F3A68EF5}">
      <dsp:nvSpPr>
        <dsp:cNvPr id="0" name=""/>
        <dsp:cNvSpPr/>
      </dsp:nvSpPr>
      <dsp:spPr>
        <a:xfrm>
          <a:off x="3986480" y="1436697"/>
          <a:ext cx="414426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14426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83333" y="1440904"/>
        <a:ext cx="20721" cy="20721"/>
      </dsp:txXfrm>
    </dsp:sp>
    <dsp:sp modelId="{8EF84016-50C5-4F30-86D1-C9665AEF8A67}">
      <dsp:nvSpPr>
        <dsp:cNvPr id="0" name=""/>
        <dsp:cNvSpPr/>
      </dsp:nvSpPr>
      <dsp:spPr>
        <a:xfrm>
          <a:off x="4400907" y="1192248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недостачи, пересортица, недопоставки товаров в магазины</a:t>
          </a:r>
        </a:p>
      </dsp:txBody>
      <dsp:txXfrm>
        <a:off x="4416080" y="1207421"/>
        <a:ext cx="1005720" cy="487687"/>
      </dsp:txXfrm>
    </dsp:sp>
    <dsp:sp modelId="{D0BF2BC3-09DF-4E0E-89CD-12976243EB52}">
      <dsp:nvSpPr>
        <dsp:cNvPr id="0" name=""/>
        <dsp:cNvSpPr/>
      </dsp:nvSpPr>
      <dsp:spPr>
        <a:xfrm rot="3789830">
          <a:off x="833701" y="2218604"/>
          <a:ext cx="91800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918009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269755" y="2210221"/>
        <a:ext cx="45900" cy="45900"/>
      </dsp:txXfrm>
    </dsp:sp>
    <dsp:sp modelId="{6761AA99-EA7B-4F94-A18D-37CFE0E5B846}">
      <dsp:nvSpPr>
        <dsp:cNvPr id="0" name=""/>
        <dsp:cNvSpPr/>
      </dsp:nvSpPr>
      <dsp:spPr>
        <a:xfrm>
          <a:off x="1499919" y="2383725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убрать склад</a:t>
          </a:r>
        </a:p>
      </dsp:txBody>
      <dsp:txXfrm>
        <a:off x="1515092" y="2398898"/>
        <a:ext cx="1005720" cy="487687"/>
      </dsp:txXfrm>
    </dsp:sp>
    <dsp:sp modelId="{2597045F-8F90-4753-8657-9D802E88F77F}">
      <dsp:nvSpPr>
        <dsp:cNvPr id="0" name=""/>
        <dsp:cNvSpPr/>
      </dsp:nvSpPr>
      <dsp:spPr>
        <a:xfrm rot="19457599">
          <a:off x="2488015" y="2479239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730440" y="2481048"/>
        <a:ext cx="25518" cy="25518"/>
      </dsp:txXfrm>
    </dsp:sp>
    <dsp:sp modelId="{A462D2FA-5051-41BE-A25E-7F35E665FB4B}">
      <dsp:nvSpPr>
        <dsp:cNvPr id="0" name=""/>
        <dsp:cNvSpPr/>
      </dsp:nvSpPr>
      <dsp:spPr>
        <a:xfrm>
          <a:off x="2950413" y="2085856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сократить площадь магазина на 20м2</a:t>
          </a:r>
        </a:p>
      </dsp:txBody>
      <dsp:txXfrm>
        <a:off x="2965586" y="2101029"/>
        <a:ext cx="1005720" cy="487687"/>
      </dsp:txXfrm>
    </dsp:sp>
    <dsp:sp modelId="{F77FC8A6-0531-4918-84F6-52BF2A482678}">
      <dsp:nvSpPr>
        <dsp:cNvPr id="0" name=""/>
        <dsp:cNvSpPr/>
      </dsp:nvSpPr>
      <dsp:spPr>
        <a:xfrm rot="19457599">
          <a:off x="3938509" y="2181370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80934" y="2183179"/>
        <a:ext cx="25518" cy="25518"/>
      </dsp:txXfrm>
    </dsp:sp>
    <dsp:sp modelId="{944B8567-193B-4AD3-A8FF-CDB8E14ECC7F}">
      <dsp:nvSpPr>
        <dsp:cNvPr id="0" name=""/>
        <dsp:cNvSpPr/>
      </dsp:nvSpPr>
      <dsp:spPr>
        <a:xfrm>
          <a:off x="4400907" y="1787987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неэффккивное расположение товаров на полках в магазине</a:t>
          </a:r>
        </a:p>
      </dsp:txBody>
      <dsp:txXfrm>
        <a:off x="4416080" y="1803160"/>
        <a:ext cx="1005720" cy="487687"/>
      </dsp:txXfrm>
    </dsp:sp>
    <dsp:sp modelId="{D28D5FFC-7E23-40C7-AEF1-80BE018C60F3}">
      <dsp:nvSpPr>
        <dsp:cNvPr id="0" name=""/>
        <dsp:cNvSpPr/>
      </dsp:nvSpPr>
      <dsp:spPr>
        <a:xfrm rot="2142401">
          <a:off x="3938509" y="2479239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80934" y="2481048"/>
        <a:ext cx="25518" cy="25518"/>
      </dsp:txXfrm>
    </dsp:sp>
    <dsp:sp modelId="{852DAEF8-5C1D-4994-AF6C-C597F7F76B35}">
      <dsp:nvSpPr>
        <dsp:cNvPr id="0" name=""/>
        <dsp:cNvSpPr/>
      </dsp:nvSpPr>
      <dsp:spPr>
        <a:xfrm>
          <a:off x="4400907" y="2383725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увеличение склада магазина, оптимизация мест хранения, хранение крупногобаритного товара</a:t>
          </a:r>
        </a:p>
      </dsp:txBody>
      <dsp:txXfrm>
        <a:off x="4416080" y="2398898"/>
        <a:ext cx="1005720" cy="487687"/>
      </dsp:txXfrm>
    </dsp:sp>
    <dsp:sp modelId="{A2ED5FB5-8E44-4A00-8E15-5F493E15F22D}">
      <dsp:nvSpPr>
        <dsp:cNvPr id="0" name=""/>
        <dsp:cNvSpPr/>
      </dsp:nvSpPr>
      <dsp:spPr>
        <a:xfrm rot="2142401">
          <a:off x="2488015" y="2777109"/>
          <a:ext cx="510368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10368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730440" y="2778917"/>
        <a:ext cx="25518" cy="25518"/>
      </dsp:txXfrm>
    </dsp:sp>
    <dsp:sp modelId="{FF9B1EEA-20BC-4D82-82B6-3DFCA68CD5B8}">
      <dsp:nvSpPr>
        <dsp:cNvPr id="0" name=""/>
        <dsp:cNvSpPr/>
      </dsp:nvSpPr>
      <dsp:spPr>
        <a:xfrm>
          <a:off x="2950413" y="2681594"/>
          <a:ext cx="1036066" cy="518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хранение товаров только в магазине</a:t>
          </a:r>
        </a:p>
      </dsp:txBody>
      <dsp:txXfrm>
        <a:off x="2965586" y="2696767"/>
        <a:ext cx="1005720" cy="4876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для курса по выбору «Маркетинговые исследования»</vt:lpstr>
    </vt:vector>
  </TitlesOfParts>
  <Company>SPecialiST RePack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для курса по выбору «Маркетинговые исследования»</dc:title>
  <dc:creator>denisovao</dc:creator>
  <cp:lastModifiedBy>ZALMAN</cp:lastModifiedBy>
  <cp:revision>6</cp:revision>
  <dcterms:created xsi:type="dcterms:W3CDTF">2021-11-23T12:09:00Z</dcterms:created>
  <dcterms:modified xsi:type="dcterms:W3CDTF">2023-03-22T09:10:00Z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2019-02-22T00:00:00Z</vt:filetime>
  </property>
</Properties>
</file>